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2F" w:rsidRPr="008141C5" w:rsidRDefault="00E8082F" w:rsidP="00DB0A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Муниципальное бюджетное общеобразова</w:t>
      </w:r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тельное учреждение «</w:t>
      </w:r>
      <w:proofErr w:type="spellStart"/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Варсковская</w:t>
      </w:r>
      <w:proofErr w:type="spellEnd"/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 xml:space="preserve"> средняя школа» муниципального образования – Рязанский муниципальный район Рязанской области, является образовательным учреждением, реализующи</w:t>
      </w:r>
      <w:r w:rsidR="008141C5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 общеобразовательные программы</w:t>
      </w: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:</w:t>
      </w:r>
    </w:p>
    <w:p w:rsidR="00E8082F" w:rsidRPr="00857042" w:rsidRDefault="00E8082F" w:rsidP="008141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дошкольного образования 3,5-4 года,</w:t>
      </w:r>
    </w:p>
    <w:p w:rsidR="00E8082F" w:rsidRP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начального общего образования- 4 года,</w:t>
      </w:r>
    </w:p>
    <w:p w:rsid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основного  общего  образования -5 лет,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среднего (пол</w:t>
      </w:r>
      <w:r w:rsidR="008141C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ного) общего образования -  2 года</w:t>
      </w:r>
    </w:p>
    <w:p w:rsidR="008141C5" w:rsidRPr="00857042" w:rsidRDefault="008141C5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дополнительного образования детей и взрослых -2 года.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Форма обучения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- очная.</w:t>
      </w:r>
    </w:p>
    <w:p w:rsidR="00024863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024863" w:rsidRPr="00857042" w:rsidRDefault="00024863" w:rsidP="000248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Обучение ведется на русском языке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857042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С</w:t>
      </w:r>
      <w:r w:rsidR="00857042"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истема обучения</w:t>
      </w:r>
      <w:r w:rsidR="00857042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- 1- 9 классы (четвертная), 10-11 (полугодия)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                          </w:t>
      </w:r>
    </w:p>
    <w:p w:rsidR="00024863" w:rsidRPr="00DB0AB7" w:rsidRDefault="00E8082F" w:rsidP="000248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B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="00024863" w:rsidRPr="00DB0AB7">
        <w:rPr>
          <w:rFonts w:ascii="Times New Roman" w:hAnsi="Times New Roman" w:cs="Times New Roman"/>
          <w:sz w:val="28"/>
          <w:szCs w:val="28"/>
        </w:rPr>
        <w:t>пятидневная у</w:t>
      </w:r>
      <w:r w:rsidR="00251CA0">
        <w:rPr>
          <w:rFonts w:ascii="Times New Roman" w:hAnsi="Times New Roman" w:cs="Times New Roman"/>
          <w:sz w:val="28"/>
          <w:szCs w:val="28"/>
        </w:rPr>
        <w:t>чебная неделя для учащихся 1 – 11</w:t>
      </w:r>
      <w:r w:rsidR="00024863" w:rsidRPr="00DB0AB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24863" w:rsidRPr="00DB0AB7" w:rsidRDefault="00024863" w:rsidP="00024863">
      <w:pPr>
        <w:pStyle w:val="2"/>
        <w:spacing w:after="0" w:line="304" w:lineRule="auto"/>
        <w:jc w:val="both"/>
        <w:rPr>
          <w:sz w:val="28"/>
          <w:szCs w:val="28"/>
        </w:rPr>
      </w:pPr>
      <w:r w:rsidRPr="00DB0AB7">
        <w:rPr>
          <w:sz w:val="28"/>
          <w:szCs w:val="28"/>
        </w:rPr>
        <w:t>Четвертная организация образовательного процесса для учащихся 1-9 классов:</w:t>
      </w:r>
    </w:p>
    <w:p w:rsidR="00251CA0" w:rsidRPr="00251CA0" w:rsidRDefault="00251CA0" w:rsidP="00251CA0">
      <w:pPr>
        <w:widowControl w:val="0"/>
        <w:numPr>
          <w:ilvl w:val="0"/>
          <w:numId w:val="4"/>
        </w:numPr>
        <w:tabs>
          <w:tab w:val="left" w:pos="1459"/>
        </w:tabs>
        <w:spacing w:after="0" w:line="322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 четверть: с </w:t>
      </w:r>
      <w:r w:rsidR="00EE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01.09.2021 по 27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.10.2021</w:t>
      </w:r>
    </w:p>
    <w:p w:rsidR="00251CA0" w:rsidRPr="00251CA0" w:rsidRDefault="00EE4CB5" w:rsidP="00251CA0">
      <w:pPr>
        <w:widowControl w:val="0"/>
        <w:numPr>
          <w:ilvl w:val="0"/>
          <w:numId w:val="4"/>
        </w:numPr>
        <w:tabs>
          <w:tab w:val="left" w:pos="1459"/>
        </w:tabs>
        <w:spacing w:after="57" w:line="260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 четверть: с 08.11.2021 по 30</w:t>
      </w:r>
      <w:r w:rsidR="00251CA0"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.12.2021</w:t>
      </w:r>
    </w:p>
    <w:p w:rsidR="00251CA0" w:rsidRPr="00251CA0" w:rsidRDefault="00251CA0" w:rsidP="00251CA0">
      <w:pPr>
        <w:widowControl w:val="0"/>
        <w:numPr>
          <w:ilvl w:val="0"/>
          <w:numId w:val="4"/>
        </w:numPr>
        <w:tabs>
          <w:tab w:val="left" w:pos="1459"/>
        </w:tabs>
        <w:spacing w:after="8" w:line="260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 четверть: с 1</w:t>
      </w:r>
      <w:r w:rsidR="00EE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.01.2022 по 18.03.2022</w:t>
      </w:r>
    </w:p>
    <w:p w:rsidR="00251CA0" w:rsidRPr="00251CA0" w:rsidRDefault="00251CA0" w:rsidP="00251CA0">
      <w:pPr>
        <w:widowControl w:val="0"/>
        <w:numPr>
          <w:ilvl w:val="0"/>
          <w:numId w:val="4"/>
        </w:numPr>
        <w:tabs>
          <w:tab w:val="left" w:pos="1459"/>
        </w:tabs>
        <w:spacing w:after="0" w:line="322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 четверть: с 30.03.2022 по 31.05.2022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Полугодовая организация образовательного процесса для учащихся 10-11 классов:</w:t>
      </w:r>
    </w:p>
    <w:p w:rsidR="00DB0AB7" w:rsidRPr="00DB0AB7" w:rsidRDefault="00DB0AB7" w:rsidP="00DB0AB7">
      <w:pPr>
        <w:pStyle w:val="2"/>
        <w:spacing w:after="0" w:line="304" w:lineRule="auto"/>
        <w:ind w:left="1515" w:hanging="66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4863" w:rsidRPr="00DB0AB7">
        <w:rPr>
          <w:sz w:val="28"/>
          <w:szCs w:val="28"/>
        </w:rPr>
        <w:t xml:space="preserve"> </w:t>
      </w:r>
      <w:proofErr w:type="gramStart"/>
      <w:r w:rsidR="00024863" w:rsidRPr="00DB0AB7">
        <w:rPr>
          <w:sz w:val="28"/>
          <w:szCs w:val="28"/>
          <w:lang w:val="en-US"/>
        </w:rPr>
        <w:t>I</w:t>
      </w:r>
      <w:r w:rsidR="00024863" w:rsidRPr="00DB0AB7">
        <w:rPr>
          <w:sz w:val="28"/>
          <w:szCs w:val="28"/>
        </w:rPr>
        <w:t xml:space="preserve"> полугодие – с </w:t>
      </w:r>
      <w:r w:rsidR="00251CA0">
        <w:rPr>
          <w:sz w:val="28"/>
          <w:szCs w:val="28"/>
        </w:rPr>
        <w:t>01.09.2021</w:t>
      </w:r>
      <w:r w:rsidRPr="00DB0AB7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EE4CB5">
        <w:rPr>
          <w:sz w:val="28"/>
          <w:szCs w:val="28"/>
        </w:rPr>
        <w:t>30</w:t>
      </w:r>
      <w:r w:rsidR="00251CA0">
        <w:rPr>
          <w:sz w:val="28"/>
          <w:szCs w:val="28"/>
        </w:rPr>
        <w:t>.12.2021</w:t>
      </w:r>
      <w:r w:rsidRPr="00DB0AB7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           </w:t>
      </w:r>
      <w:proofErr w:type="gramStart"/>
      <w:r w:rsidRPr="00DB0AB7">
        <w:rPr>
          <w:sz w:val="28"/>
          <w:szCs w:val="28"/>
          <w:lang w:val="en-US"/>
        </w:rPr>
        <w:t>II</w:t>
      </w:r>
      <w:r w:rsidRPr="00DB0AB7">
        <w:rPr>
          <w:sz w:val="28"/>
          <w:szCs w:val="28"/>
        </w:rPr>
        <w:t xml:space="preserve"> полугодие – с </w:t>
      </w:r>
      <w:r w:rsidR="00EE4CB5">
        <w:rPr>
          <w:sz w:val="28"/>
          <w:szCs w:val="28"/>
        </w:rPr>
        <w:t>10</w:t>
      </w:r>
      <w:r w:rsidR="00251CA0">
        <w:rPr>
          <w:sz w:val="28"/>
          <w:szCs w:val="28"/>
        </w:rPr>
        <w:t>.01.2022</w:t>
      </w:r>
      <w:r w:rsidR="00DB0AB7" w:rsidRPr="00DB0AB7">
        <w:rPr>
          <w:sz w:val="28"/>
          <w:szCs w:val="28"/>
        </w:rPr>
        <w:t xml:space="preserve"> г. по</w:t>
      </w:r>
      <w:r w:rsidR="00251CA0">
        <w:rPr>
          <w:sz w:val="28"/>
          <w:szCs w:val="28"/>
        </w:rPr>
        <w:t xml:space="preserve"> 31.05.2022</w:t>
      </w:r>
      <w:r w:rsidR="004066E0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DB0AB7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Сроки проведения каникул:</w:t>
      </w:r>
    </w:p>
    <w:p w:rsidR="00251CA0" w:rsidRPr="00251CA0" w:rsidRDefault="00251CA0" w:rsidP="00251CA0">
      <w:pPr>
        <w:spacing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осенние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="00EE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28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</w:t>
      </w:r>
      <w:r w:rsidR="00EE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0.2021 по 07.11.2021 (всего 11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зимние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3</w:t>
      </w:r>
      <w:r w:rsidR="00EE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1.12.2021 по 09.01.2022 (всего 10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весенние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21.03.2022 по 29.03.2022 (всего 9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каникулы для учащихся 1-х классов: с 14.02.2022 по 20.02.2022 (всего 7 календарных дней)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летние: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1-4 классы: с 31.05.2022 по 31.08.2022</w:t>
      </w:r>
    </w:p>
    <w:p w:rsidR="00024863" w:rsidRPr="00024863" w:rsidRDefault="00024863" w:rsidP="00DB0AB7">
      <w:pPr>
        <w:pStyle w:val="2"/>
        <w:spacing w:after="0" w:line="304" w:lineRule="auto"/>
        <w:ind w:left="1276" w:hanging="664"/>
      </w:pPr>
      <w:r w:rsidRPr="00024863">
        <w:t xml:space="preserve">            </w:t>
      </w:r>
    </w:p>
    <w:p w:rsidR="00DB0AB7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Начало учебного года – </w:t>
      </w:r>
      <w:r w:rsidR="00251CA0">
        <w:rPr>
          <w:b/>
          <w:sz w:val="28"/>
          <w:szCs w:val="28"/>
        </w:rPr>
        <w:t>01.09.2021</w:t>
      </w:r>
      <w:r w:rsidRPr="00DB0AB7">
        <w:rPr>
          <w:b/>
          <w:sz w:val="28"/>
          <w:szCs w:val="28"/>
        </w:rPr>
        <w:t xml:space="preserve"> г</w:t>
      </w:r>
    </w:p>
    <w:p w:rsidR="00024863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</w:t>
      </w:r>
      <w:r w:rsidR="00251CA0">
        <w:rPr>
          <w:sz w:val="28"/>
          <w:szCs w:val="28"/>
        </w:rPr>
        <w:t xml:space="preserve">Окончание учебного года – в  </w:t>
      </w:r>
      <w:r w:rsidRPr="00DB0AB7">
        <w:rPr>
          <w:sz w:val="28"/>
          <w:szCs w:val="28"/>
        </w:rPr>
        <w:t xml:space="preserve">9, 11-х  классах  - </w:t>
      </w:r>
      <w:r w:rsidR="00251CA0">
        <w:rPr>
          <w:b/>
          <w:sz w:val="28"/>
          <w:szCs w:val="28"/>
        </w:rPr>
        <w:t>25.05. 2022</w:t>
      </w:r>
      <w:r w:rsidRPr="00DB0AB7">
        <w:rPr>
          <w:b/>
          <w:sz w:val="28"/>
          <w:szCs w:val="28"/>
        </w:rPr>
        <w:t xml:space="preserve"> г.</w:t>
      </w:r>
    </w:p>
    <w:p w:rsidR="00024863" w:rsidRPr="00DB0AB7" w:rsidRDefault="00024863" w:rsidP="00024863">
      <w:pPr>
        <w:ind w:firstLine="902"/>
        <w:rPr>
          <w:b/>
          <w:bCs/>
          <w:sz w:val="28"/>
          <w:szCs w:val="28"/>
        </w:rPr>
      </w:pP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B0AB7"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AB7">
        <w:rPr>
          <w:rFonts w:ascii="Times New Roman" w:hAnsi="Times New Roman" w:cs="Times New Roman"/>
          <w:sz w:val="28"/>
          <w:szCs w:val="28"/>
        </w:rPr>
        <w:t xml:space="preserve">во 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51CA0">
        <w:rPr>
          <w:rFonts w:ascii="Times New Roman" w:hAnsi="Times New Roman" w:cs="Times New Roman"/>
          <w:bCs/>
          <w:sz w:val="28"/>
          <w:szCs w:val="28"/>
        </w:rPr>
        <w:t>1</w:t>
      </w:r>
      <w:r w:rsidRPr="00DB0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AB7">
        <w:rPr>
          <w:rFonts w:ascii="Times New Roman" w:hAnsi="Times New Roman" w:cs="Times New Roman"/>
          <w:sz w:val="28"/>
          <w:szCs w:val="28"/>
        </w:rPr>
        <w:t xml:space="preserve">-8, 10-х классах   - </w:t>
      </w:r>
      <w:r w:rsidR="00251CA0">
        <w:rPr>
          <w:rFonts w:ascii="Times New Roman" w:hAnsi="Times New Roman" w:cs="Times New Roman"/>
          <w:b/>
          <w:bCs/>
          <w:sz w:val="28"/>
          <w:szCs w:val="28"/>
        </w:rPr>
        <w:t>31.05.2022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8082F" w:rsidRPr="00857042" w:rsidRDefault="00EE4CB5" w:rsidP="000248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Продолжительность учебной недели.</w:t>
      </w:r>
      <w:r w:rsidR="00024863"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  </w:t>
      </w:r>
    </w:p>
    <w:p w:rsidR="00E8082F" w:rsidRPr="00857042" w:rsidRDefault="00251CA0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1-11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кл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ассах- 5-дневная учебная неделя.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Продолжительность учебного года на втором уровне образования составляет: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1 классе – 33 недели в год; в 2-4 классах – 34 недели в год.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Продолжительность учебного года на третьем, четвертом уровнях общего образования составляет 34 учебных недели в год.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 определенными Постановлением Главного государственного санитарного врача Российск</w:t>
      </w:r>
      <w:r w:rsidR="00471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ой Федерации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«Об ут</w:t>
      </w:r>
      <w:r w:rsidR="00471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верждении СанПиН </w:t>
      </w:r>
      <w:r w:rsidR="00471A8C" w:rsidRPr="00471A8C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471A8C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2.4.3648-20 от 28.09.20 №28, и </w:t>
      </w:r>
      <w:proofErr w:type="spellStart"/>
      <w:r w:rsidR="00471A8C"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СанПин</w:t>
      </w:r>
      <w:proofErr w:type="spellEnd"/>
      <w:r w:rsidR="00471A8C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1.2.3685-21 от 28.01.21 №21 </w:t>
      </w:r>
      <w:proofErr w:type="gramEnd"/>
    </w:p>
    <w:p w:rsidR="00E8082F" w:rsidRPr="00857042" w:rsidRDefault="00857042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урока (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академич</w:t>
      </w:r>
      <w:r w:rsidR="006A3C3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еский час) во всех классах </w:t>
      </w:r>
      <w:r w:rsidR="00251CA0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40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минут за исключение 1 класса.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Обучение учащихся в 1 классе осуществляется с соблюдением следующих дополнительных требований: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-сентябрь, октябрь – по 3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-ноябрь, декабр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ь-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-январь-ма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й-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40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  середине учебного дня организуется динамическая пауза, продолжительностью не менее 40 минут;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-обучение проводится без балльного оценивания занятий обучающихся и домашних заданий;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-устанавливаются  дополнительные недельные каникулы в середине третьей четверти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каникул в течение учебного года составляет  30 календарных дней, летом – не менее 8 недель.</w:t>
      </w:r>
    </w:p>
    <w:p w:rsidR="00E8082F" w:rsidRPr="00857042" w:rsidRDefault="006A3C3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 МБОУ « </w:t>
      </w:r>
      <w:proofErr w:type="spell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Варсковская</w:t>
      </w:r>
      <w:proofErr w:type="spell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СШ»  11 классов 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–к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омплектов:  4 класса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 начальной школе, 5-в основной, 2 класса в средней. Занятия проводятся в одну смену (первую).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Расписание звонков: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08.30 — 09.10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09.20 — 10.00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10.20— 11.00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4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11.20—12.00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5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12.15 — 12.55</w:t>
      </w:r>
    </w:p>
    <w:p w:rsidR="00E8082F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6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13.05—13.45</w:t>
      </w:r>
    </w:p>
    <w:p w:rsidR="00836170" w:rsidRPr="00857042" w:rsidRDefault="00836170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36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7урок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 </w:t>
      </w:r>
      <w:r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13.55—14.35</w:t>
      </w:r>
    </w:p>
    <w:p w:rsidR="00E8082F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C22454" w:rsidRDefault="00C22454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C22454" w:rsidRDefault="00C22454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C22454" w:rsidRDefault="00C22454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C22454" w:rsidRPr="00857042" w:rsidRDefault="00C22454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C22454" w:rsidRPr="00C22454" w:rsidRDefault="00C22454" w:rsidP="00C2245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54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lastRenderedPageBreak/>
        <w:t>РЕЖИМ РАБОТЫ ГПД</w:t>
      </w:r>
    </w:p>
    <w:p w:rsidR="00C22454" w:rsidRPr="00C22454" w:rsidRDefault="00C22454" w:rsidP="00C22454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5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8535"/>
      </w:tblGrid>
      <w:tr w:rsidR="00C22454" w:rsidRPr="00C22454" w:rsidTr="00C22454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 </w:t>
            </w: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14.00 – 14.05</w:t>
            </w:r>
          </w:p>
        </w:tc>
        <w:tc>
          <w:tcPr>
            <w:tcW w:w="853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Прием детей</w:t>
            </w:r>
          </w:p>
        </w:tc>
      </w:tr>
      <w:tr w:rsidR="00C22454" w:rsidRPr="00C22454" w:rsidTr="00C22454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14.05 – 14.50</w:t>
            </w:r>
          </w:p>
        </w:tc>
        <w:tc>
          <w:tcPr>
            <w:tcW w:w="853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Прогулка, игры на свежем воздухе</w:t>
            </w:r>
          </w:p>
        </w:tc>
      </w:tr>
      <w:tr w:rsidR="00C22454" w:rsidRPr="00C22454" w:rsidTr="00C22454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14.50 – 16.20</w:t>
            </w:r>
          </w:p>
        </w:tc>
        <w:tc>
          <w:tcPr>
            <w:tcW w:w="853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Самоподготовка</w:t>
            </w:r>
          </w:p>
        </w:tc>
      </w:tr>
      <w:tr w:rsidR="00C22454" w:rsidRPr="00C22454" w:rsidTr="00C22454">
        <w:trPr>
          <w:trHeight w:val="705"/>
          <w:tblCellSpacing w:w="0" w:type="dxa"/>
        </w:trPr>
        <w:tc>
          <w:tcPr>
            <w:tcW w:w="217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16.20 – 17.50</w:t>
            </w:r>
          </w:p>
        </w:tc>
        <w:tc>
          <w:tcPr>
            <w:tcW w:w="853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Занятия по интересам</w:t>
            </w:r>
          </w:p>
        </w:tc>
      </w:tr>
      <w:tr w:rsidR="00C22454" w:rsidRPr="00C22454" w:rsidTr="00C22454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17.50 – 18.00</w:t>
            </w:r>
          </w:p>
        </w:tc>
        <w:tc>
          <w:tcPr>
            <w:tcW w:w="8535" w:type="dxa"/>
            <w:vAlign w:val="center"/>
            <w:hideMark/>
          </w:tcPr>
          <w:p w:rsidR="00C22454" w:rsidRPr="00C22454" w:rsidRDefault="00C22454" w:rsidP="00C224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5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борка рабочего места, уход домой</w:t>
            </w:r>
            <w:bookmarkStart w:id="0" w:name="_GoBack"/>
            <w:bookmarkEnd w:id="0"/>
          </w:p>
        </w:tc>
      </w:tr>
    </w:tbl>
    <w:p w:rsidR="00C22454" w:rsidRPr="00C22454" w:rsidRDefault="00C22454" w:rsidP="00C22454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B7" w:rsidRPr="00857042" w:rsidRDefault="00DB0AB7" w:rsidP="00DB0AB7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0AB7" w:rsidRPr="00857042" w:rsidSect="0012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DF4"/>
    <w:multiLevelType w:val="hybridMultilevel"/>
    <w:tmpl w:val="9D708074"/>
    <w:lvl w:ilvl="0" w:tplc="B954673A">
      <w:start w:val="1"/>
      <w:numFmt w:val="bullet"/>
      <w:lvlText w:val="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36FB0"/>
    <w:multiLevelType w:val="multilevel"/>
    <w:tmpl w:val="5666DD2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35"/>
        </w:tabs>
        <w:ind w:left="403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15"/>
        </w:tabs>
        <w:ind w:left="5115" w:hanging="1800"/>
      </w:pPr>
    </w:lvl>
  </w:abstractNum>
  <w:abstractNum w:abstractNumId="2">
    <w:nsid w:val="6C042EB6"/>
    <w:multiLevelType w:val="multilevel"/>
    <w:tmpl w:val="7E4231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82F"/>
    <w:rsid w:val="00024863"/>
    <w:rsid w:val="00126F4D"/>
    <w:rsid w:val="00180580"/>
    <w:rsid w:val="001911A3"/>
    <w:rsid w:val="00251CA0"/>
    <w:rsid w:val="004066E0"/>
    <w:rsid w:val="00471A8C"/>
    <w:rsid w:val="006A3C3F"/>
    <w:rsid w:val="008141C5"/>
    <w:rsid w:val="00836170"/>
    <w:rsid w:val="00857042"/>
    <w:rsid w:val="00B453FB"/>
    <w:rsid w:val="00C22454"/>
    <w:rsid w:val="00CA6C5A"/>
    <w:rsid w:val="00DB0AB7"/>
    <w:rsid w:val="00E8082F"/>
    <w:rsid w:val="00E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82F"/>
    <w:rPr>
      <w:b/>
      <w:bCs/>
    </w:rPr>
  </w:style>
  <w:style w:type="paragraph" w:styleId="2">
    <w:name w:val="Body Text Indent 2"/>
    <w:basedOn w:val="a"/>
    <w:link w:val="20"/>
    <w:unhideWhenUsed/>
    <w:rsid w:val="000248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248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02486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DB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wicrIYNtX7Q2PoEj2EEjy9N2RIFNdJx12b8ql/unfY4=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j4xks/0VFESCbvlY3pw+sDbLTJGtybcjr2FICCks/gg=</DigestValue>
    </Reference>
  </SignedInfo>
  <SignatureValue>7Dv2en6iWZefjz4EdxDaBmbsqpJxv7fMZrUfK1wibRZ5h3zrCclY4UyDWcTd7PKy
JRZ/YR0T88K0cRtQ9ZdyZQ==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ruUQSELe4vktz9t/pBrHDSHbvDE=</DigestValue>
      </Reference>
      <Reference URI="/word/fontTable.xml?ContentType=application/vnd.openxmlformats-officedocument.wordprocessingml.fontTable+xml">
        <DigestMethod Algorithm="http://www.w3.org/2000/09/xmldsig#sha1"/>
        <DigestValue>U1Zx6BMkS5bFenvyKhOcoRG0O6w=</DigestValue>
      </Reference>
      <Reference URI="/word/numbering.xml?ContentType=application/vnd.openxmlformats-officedocument.wordprocessingml.numbering+xml">
        <DigestMethod Algorithm="http://www.w3.org/2000/09/xmldsig#sha1"/>
        <DigestValue>2X9OGzLG65oedGVnId16WylGjs0=</DigestValue>
      </Reference>
      <Reference URI="/word/settings.xml?ContentType=application/vnd.openxmlformats-officedocument.wordprocessingml.settings+xml">
        <DigestMethod Algorithm="http://www.w3.org/2000/09/xmldsig#sha1"/>
        <DigestValue>G+gFyx59xGllRb5rYdk5/114C0E=</DigestValue>
      </Reference>
      <Reference URI="/word/styles.xml?ContentType=application/vnd.openxmlformats-officedocument.wordprocessingml.styles+xml">
        <DigestMethod Algorithm="http://www.w3.org/2000/09/xmldsig#sha1"/>
        <DigestValue>dTfM0AaEUartz6PZ5Aj9zxtizw4=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ggK5ZpF5+uAfnb4gNsAWvyx9G7o=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2023-01-07T20:13:20Z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2023-01-07T20:13:20Z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12</cp:revision>
  <dcterms:created xsi:type="dcterms:W3CDTF">2017-11-08T11:26:00Z</dcterms:created>
  <dcterms:modified xsi:type="dcterms:W3CDTF">2021-10-28T05:21:00Z</dcterms:modified>
</cp:coreProperties>
</file>