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E2" w:rsidRDefault="00D71DE2" w:rsidP="000568F0">
      <w:pPr>
        <w:spacing w:before="330" w:after="100" w:afterAutospacing="1" w:line="260" w:lineRule="atLeas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1DE2" w:rsidRDefault="00D71DE2" w:rsidP="00D71DE2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МУНИЦИПАЛЬНОЕ БЮДЖЕТНОЕ ОБЩЕОБРАЗОВАТЕЛЬНОЕ УЧРЕЖДЕНИЕ</w:t>
      </w:r>
    </w:p>
    <w:p w:rsidR="00D71DE2" w:rsidRDefault="00D71DE2" w:rsidP="00D71DE2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«</w:t>
      </w:r>
      <w:r>
        <w:rPr>
          <w:rFonts w:ascii="Times New Roman" w:eastAsia="Times New Roman" w:hAnsi="Times New Roman" w:cs="Times New Roman"/>
        </w:rPr>
        <w:t>ВАРСКОВСКАЯ СРЕДНЯЯ  ШКОЛА</w:t>
      </w:r>
      <w:r>
        <w:rPr>
          <w:rFonts w:ascii="Times New Roman" w:eastAsia="Times New Roman" w:hAnsi="Times New Roman" w:cs="Times New Roman"/>
          <w:b/>
        </w:rPr>
        <w:t xml:space="preserve">» </w:t>
      </w:r>
      <w:r>
        <w:rPr>
          <w:rFonts w:ascii="Times New Roman" w:eastAsia="Times New Roman" w:hAnsi="Times New Roman" w:cs="Times New Roman"/>
        </w:rPr>
        <w:t>МУНИЦИПАЛЬНОГО ОБРАЗОВАНИЯ -</w:t>
      </w:r>
    </w:p>
    <w:p w:rsidR="00D71DE2" w:rsidRDefault="00D71DE2" w:rsidP="00D71DE2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РЯЗАНСКИЙ МУНИЦИПАЛЬНЫЙ РАЙОН РЯЗАНСКОЙ ОБЛАСТИ</w:t>
      </w:r>
    </w:p>
    <w:p w:rsidR="00D71DE2" w:rsidRDefault="00D71DE2" w:rsidP="00D71DE2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390526, Рязанская область, Рязанский район, п. Варские, ул. Школьная, д8</w:t>
      </w:r>
    </w:p>
    <w:p w:rsidR="00D71DE2" w:rsidRDefault="00D71DE2" w:rsidP="00D71DE2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Тел. (факс): 26-12-57, </w:t>
      </w:r>
      <w:hyperlink r:id="rId8" w:history="1">
        <w:r>
          <w:rPr>
            <w:rStyle w:val="a8"/>
            <w:rFonts w:ascii="Times New Roman" w:eastAsia="Times New Roman" w:hAnsi="Times New Roman" w:cs="Times New Roman"/>
            <w:lang w:val="en-US"/>
          </w:rPr>
          <w:t>shkolavar</w:t>
        </w:r>
        <w:r>
          <w:rPr>
            <w:rStyle w:val="a8"/>
            <w:rFonts w:ascii="Times New Roman" w:eastAsia="Times New Roman" w:hAnsi="Times New Roman" w:cs="Times New Roman"/>
          </w:rPr>
          <w:t>@</w:t>
        </w:r>
        <w:r>
          <w:rPr>
            <w:rStyle w:val="a8"/>
            <w:rFonts w:ascii="Times New Roman" w:eastAsia="Times New Roman" w:hAnsi="Times New Roman" w:cs="Times New Roman"/>
            <w:lang w:val="en-US"/>
          </w:rPr>
          <w:t>mail</w:t>
        </w:r>
        <w:r>
          <w:rPr>
            <w:rStyle w:val="a8"/>
            <w:rFonts w:ascii="Times New Roman" w:eastAsia="Times New Roman" w:hAnsi="Times New Roman" w:cs="Times New Roman"/>
          </w:rPr>
          <w:t>.</w:t>
        </w:r>
        <w:r>
          <w:rPr>
            <w:rStyle w:val="a8"/>
            <w:rFonts w:ascii="Times New Roman" w:eastAsia="Times New Roman" w:hAnsi="Times New Roman" w:cs="Times New Roman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</w:rPr>
        <w:t xml:space="preserve"> Тел. (факс): 26-12-57, </w:t>
      </w:r>
    </w:p>
    <w:p w:rsidR="00D71DE2" w:rsidRDefault="00D71DE2" w:rsidP="00D71DE2">
      <w:pPr>
        <w:spacing w:after="0"/>
        <w:contextualSpacing/>
        <w:jc w:val="center"/>
        <w:rPr>
          <w:rFonts w:ascii="Times New Roman" w:eastAsia="Times New Roman" w:hAnsi="Times New Roman" w:cs="Times New Roman"/>
        </w:rPr>
      </w:pPr>
    </w:p>
    <w:tbl>
      <w:tblPr>
        <w:tblpPr w:leftFromText="181" w:rightFromText="181" w:bottomFromText="200" w:vertAnchor="page" w:horzAnchor="margin" w:tblpY="3652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6061"/>
        <w:gridCol w:w="3261"/>
      </w:tblGrid>
      <w:tr w:rsidR="00D71DE2" w:rsidTr="00D71DE2">
        <w:trPr>
          <w:trHeight w:val="2697"/>
        </w:trPr>
        <w:tc>
          <w:tcPr>
            <w:tcW w:w="60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E2" w:rsidRDefault="00D71DE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</w:rPr>
              <w:t>РАССМОТРЕНО</w:t>
            </w:r>
          </w:p>
          <w:p w:rsidR="00D71DE2" w:rsidRDefault="00D71D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заседании педагогического совета</w:t>
            </w:r>
          </w:p>
          <w:p w:rsidR="00D71DE2" w:rsidRDefault="00D71D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от 01.09.2022 г.  № 1</w:t>
            </w:r>
          </w:p>
          <w:p w:rsidR="00D71DE2" w:rsidRDefault="00D71DE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E2" w:rsidRDefault="00D71DE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УТВЕРЖДАЮ</w:t>
            </w:r>
          </w:p>
          <w:p w:rsidR="00D71DE2" w:rsidRDefault="00D71D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МБОУ «Варсковская СШ»</w:t>
            </w:r>
          </w:p>
          <w:p w:rsidR="00D71DE2" w:rsidRDefault="00D71D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 </w:t>
            </w:r>
          </w:p>
          <w:p w:rsidR="00D71DE2" w:rsidRDefault="00D71D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О.Г.Рожкова</w:t>
            </w:r>
          </w:p>
          <w:p w:rsidR="00D71DE2" w:rsidRPr="006E0EEB" w:rsidRDefault="00D71DE2">
            <w:pPr>
              <w:spacing w:after="0"/>
              <w:rPr>
                <w:rFonts w:ascii="Times New Roman" w:eastAsia="Times New Roman" w:hAnsi="Times New Roman" w:cs="Times New Roman"/>
                <w:color w:val="FF0000"/>
              </w:rPr>
            </w:pPr>
            <w:r w:rsidRPr="006E0EEB">
              <w:rPr>
                <w:rFonts w:ascii="Times New Roman" w:eastAsia="Times New Roman" w:hAnsi="Times New Roman" w:cs="Times New Roman"/>
                <w:color w:val="FF0000"/>
              </w:rPr>
              <w:t>Приказ №</w:t>
            </w:r>
            <w:r w:rsidR="006E0EEB" w:rsidRPr="006E0EEB">
              <w:rPr>
                <w:rFonts w:ascii="Times New Roman" w:eastAsia="Times New Roman" w:hAnsi="Times New Roman" w:cs="Times New Roman"/>
                <w:color w:val="FF0000"/>
              </w:rPr>
              <w:t>84</w:t>
            </w:r>
            <w:r w:rsidRPr="006E0EEB">
              <w:rPr>
                <w:rFonts w:ascii="Times New Roman" w:eastAsia="Times New Roman" w:hAnsi="Times New Roman" w:cs="Times New Roman"/>
                <w:color w:val="FF0000"/>
              </w:rPr>
              <w:t xml:space="preserve"> б-р от 0</w:t>
            </w:r>
            <w:r w:rsidR="006E0EEB" w:rsidRPr="006E0EEB">
              <w:rPr>
                <w:rFonts w:ascii="Times New Roman" w:eastAsia="Times New Roman" w:hAnsi="Times New Roman" w:cs="Times New Roman"/>
                <w:color w:val="FF0000"/>
              </w:rPr>
              <w:t>1</w:t>
            </w:r>
            <w:r w:rsidRPr="006E0EEB">
              <w:rPr>
                <w:rFonts w:ascii="Times New Roman" w:eastAsia="Times New Roman" w:hAnsi="Times New Roman" w:cs="Times New Roman"/>
                <w:color w:val="FF0000"/>
              </w:rPr>
              <w:t>.09.2022</w:t>
            </w:r>
          </w:p>
          <w:p w:rsidR="00D71DE2" w:rsidRDefault="00D71DE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71DE2" w:rsidRDefault="00D71DE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71DE2" w:rsidRDefault="00D71DE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71DE2" w:rsidRDefault="00D71D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71DE2" w:rsidRDefault="00D71DE2" w:rsidP="00D71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4634C1" w:rsidRPr="004058E7" w:rsidRDefault="004634C1" w:rsidP="004634C1">
      <w:pPr>
        <w:spacing w:after="0" w:line="240" w:lineRule="auto"/>
        <w:jc w:val="center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4058E7">
        <w:rPr>
          <w:rFonts w:ascii="Times New Roman" w:eastAsia="DengXian" w:hAnsi="Times New Roman" w:cs="Times New Roman"/>
          <w:sz w:val="28"/>
          <w:szCs w:val="28"/>
          <w:lang w:eastAsia="zh-CN"/>
        </w:rPr>
        <w:t>РАБОЧАЯ ПРОГРАММА</w:t>
      </w:r>
    </w:p>
    <w:p w:rsidR="004634C1" w:rsidRPr="006E0EEB" w:rsidRDefault="004634C1" w:rsidP="004634C1">
      <w:pPr>
        <w:spacing w:after="0" w:line="240" w:lineRule="auto"/>
        <w:jc w:val="center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6E0EEB">
        <w:rPr>
          <w:rFonts w:ascii="Times New Roman" w:eastAsia="DengXian" w:hAnsi="Times New Roman"/>
          <w:sz w:val="24"/>
          <w:szCs w:val="24"/>
          <w:lang w:eastAsia="zh-CN"/>
        </w:rPr>
        <w:t xml:space="preserve">2 младшей </w:t>
      </w:r>
      <w:r w:rsidRPr="006E0EEB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группы (с </w:t>
      </w:r>
      <w:r w:rsidRPr="006E0EEB">
        <w:rPr>
          <w:rFonts w:ascii="Times New Roman" w:eastAsia="DengXian" w:hAnsi="Times New Roman"/>
          <w:sz w:val="24"/>
          <w:szCs w:val="24"/>
          <w:lang w:eastAsia="zh-CN"/>
        </w:rPr>
        <w:t>3</w:t>
      </w:r>
      <w:r w:rsidRPr="006E0EEB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до </w:t>
      </w:r>
      <w:r w:rsidRPr="006E0EEB">
        <w:rPr>
          <w:rFonts w:ascii="Times New Roman" w:eastAsia="DengXian" w:hAnsi="Times New Roman"/>
          <w:sz w:val="24"/>
          <w:szCs w:val="24"/>
          <w:lang w:eastAsia="zh-CN"/>
        </w:rPr>
        <w:t>4</w:t>
      </w:r>
      <w:r w:rsidRPr="006E0EEB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лет)</w:t>
      </w:r>
    </w:p>
    <w:p w:rsidR="004634C1" w:rsidRPr="006E0EEB" w:rsidRDefault="004634C1" w:rsidP="004634C1">
      <w:pPr>
        <w:spacing w:after="0" w:line="240" w:lineRule="auto"/>
        <w:jc w:val="center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6E0EEB">
        <w:rPr>
          <w:rFonts w:ascii="Times New Roman" w:eastAsia="DengXian" w:hAnsi="Times New Roman" w:cs="Times New Roman"/>
          <w:sz w:val="24"/>
          <w:szCs w:val="24"/>
          <w:lang w:eastAsia="zh-CN"/>
        </w:rPr>
        <w:t>составлена на основе программы</w:t>
      </w:r>
    </w:p>
    <w:p w:rsidR="006E0EEB" w:rsidRDefault="008647CC" w:rsidP="006E0EEB">
      <w:pPr>
        <w:spacing w:after="0" w:line="30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E0EE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образовательной программ</w:t>
      </w:r>
      <w:r w:rsidR="006E0EEB" w:rsidRPr="006E0EE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E0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образования муниципального бюджетного  общеобразовательного учреждения " Варсковская СШ";</w:t>
      </w:r>
    </w:p>
    <w:p w:rsidR="004634C1" w:rsidRPr="006E0EEB" w:rsidRDefault="006E0EEB" w:rsidP="006E0EEB">
      <w:pPr>
        <w:spacing w:after="0" w:line="30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DengXian" w:hAnsi="Times New Roman" w:cs="Times New Roman"/>
          <w:bCs/>
          <w:sz w:val="24"/>
          <w:szCs w:val="24"/>
          <w:lang w:eastAsia="zh-CN"/>
        </w:rPr>
        <w:t>и</w:t>
      </w:r>
      <w:r w:rsidRPr="006E0EEB">
        <w:rPr>
          <w:rFonts w:ascii="Times New Roman" w:eastAsia="DengXian" w:hAnsi="Times New Roman" w:cs="Times New Roman"/>
          <w:bCs/>
          <w:sz w:val="24"/>
          <w:szCs w:val="24"/>
          <w:lang w:eastAsia="zh-CN"/>
        </w:rPr>
        <w:t>нновационной программы дошкольного образования.</w:t>
      </w:r>
      <w:r w:rsidR="008647CC" w:rsidRPr="006E0EEB">
        <w:rPr>
          <w:rFonts w:ascii="Times New Roman" w:eastAsia="DengXian" w:hAnsi="Times New Roman" w:cs="Times New Roman"/>
          <w:bCs/>
          <w:sz w:val="24"/>
          <w:szCs w:val="24"/>
          <w:lang w:eastAsia="zh-CN"/>
        </w:rPr>
        <w:t xml:space="preserve"> </w:t>
      </w:r>
      <w:r w:rsidR="004634C1" w:rsidRPr="006E0EEB">
        <w:rPr>
          <w:rFonts w:ascii="Times New Roman" w:eastAsia="DengXian" w:hAnsi="Times New Roman" w:cs="Times New Roman"/>
          <w:bCs/>
          <w:sz w:val="24"/>
          <w:szCs w:val="24"/>
          <w:lang w:eastAsia="zh-CN"/>
        </w:rPr>
        <w:t>«От рождения до школы»(Под ред. Н. Е. Вераксы, Т. С. Комаровой, Э. М. Дорофеевой)</w:t>
      </w:r>
    </w:p>
    <w:p w:rsidR="004634C1" w:rsidRPr="006E0EEB" w:rsidRDefault="004634C1" w:rsidP="006E0EEB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:rsidR="004634C1" w:rsidRPr="006E0EEB" w:rsidRDefault="004634C1" w:rsidP="004634C1">
      <w:pPr>
        <w:spacing w:after="0" w:line="240" w:lineRule="auto"/>
        <w:jc w:val="center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6E0EEB">
        <w:rPr>
          <w:rFonts w:ascii="Times New Roman" w:eastAsia="DengXian" w:hAnsi="Times New Roman" w:cs="Times New Roman"/>
          <w:sz w:val="24"/>
          <w:szCs w:val="24"/>
          <w:lang w:eastAsia="zh-CN"/>
        </w:rPr>
        <w:t>Срок реализации программы – 2022-2023 учебный год</w:t>
      </w:r>
    </w:p>
    <w:p w:rsidR="004634C1" w:rsidRPr="006E0EEB" w:rsidRDefault="004634C1" w:rsidP="004634C1">
      <w:pPr>
        <w:spacing w:after="160" w:line="259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:rsidR="00D71DE2" w:rsidRPr="006E0EEB" w:rsidRDefault="00D71DE2" w:rsidP="00D71DE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A"/>
          <w:sz w:val="24"/>
          <w:szCs w:val="24"/>
        </w:rPr>
      </w:pPr>
      <w:r w:rsidRPr="006E0EEB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                                                                                                       Составила воспитатель:</w:t>
      </w:r>
    </w:p>
    <w:p w:rsidR="00D71DE2" w:rsidRPr="006E0EEB" w:rsidRDefault="00D71DE2" w:rsidP="00D71DE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A"/>
          <w:sz w:val="24"/>
          <w:szCs w:val="24"/>
        </w:rPr>
      </w:pPr>
      <w:r w:rsidRPr="006E0EEB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Миронова С.А</w:t>
      </w:r>
    </w:p>
    <w:p w:rsidR="00D71DE2" w:rsidRDefault="00D71DE2" w:rsidP="00D71D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A"/>
        </w:rPr>
      </w:pPr>
    </w:p>
    <w:p w:rsidR="00D71DE2" w:rsidRDefault="00D71DE2" w:rsidP="00D71DE2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71DE2" w:rsidRDefault="00D71DE2" w:rsidP="00D71DE2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71DE2" w:rsidRDefault="00D71DE2" w:rsidP="00D71DE2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71DE2" w:rsidRDefault="00D71DE2" w:rsidP="00D71DE2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71DE2" w:rsidRDefault="00D71DE2" w:rsidP="00D71DE2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71DE2" w:rsidRDefault="00D71DE2" w:rsidP="00D71DE2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E0EEB" w:rsidRDefault="006E0EEB" w:rsidP="00D71DE2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E0EEB" w:rsidRDefault="006E0EEB" w:rsidP="00D71DE2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630B5" w:rsidRDefault="00D71DE2" w:rsidP="006E0EEB">
      <w:pPr>
        <w:spacing w:before="330" w:after="280" w:afterAutospacing="1" w:line="260" w:lineRule="atLeast"/>
        <w:jc w:val="center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П.Варские 2022г</w:t>
      </w:r>
      <w:r w:rsidR="006E0E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D71DE2" w:rsidRPr="00980D66" w:rsidRDefault="005630B5" w:rsidP="003C2CCE">
      <w:pPr>
        <w:spacing w:before="330" w:after="280" w:afterAutospacing="1" w:line="260" w:lineRule="atLeas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0D6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Содержание:</w:t>
      </w:r>
    </w:p>
    <w:p w:rsidR="005630B5" w:rsidRPr="00980D66" w:rsidRDefault="005630B5" w:rsidP="003C2CCE">
      <w:pPr>
        <w:spacing w:before="330" w:after="280" w:afterAutospacing="1" w:line="260" w:lineRule="atLeas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0D66">
        <w:rPr>
          <w:rFonts w:ascii="Times New Roman" w:eastAsia="Times New Roman" w:hAnsi="Times New Roman" w:cs="Times New Roman"/>
          <w:b/>
          <w:bCs/>
          <w:sz w:val="24"/>
          <w:szCs w:val="24"/>
        </w:rPr>
        <w:t>1.Целевой раздел   3</w:t>
      </w:r>
    </w:p>
    <w:p w:rsidR="005630B5" w:rsidRPr="00980D66" w:rsidRDefault="005630B5" w:rsidP="003C2CCE">
      <w:pPr>
        <w:spacing w:before="330" w:after="280" w:afterAutospacing="1" w:line="260" w:lineRule="atLeas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0D66">
        <w:rPr>
          <w:rFonts w:ascii="Times New Roman" w:eastAsia="Times New Roman" w:hAnsi="Times New Roman" w:cs="Times New Roman"/>
          <w:bCs/>
          <w:sz w:val="24"/>
          <w:szCs w:val="24"/>
        </w:rPr>
        <w:t>1.1.Пояснительная записка</w:t>
      </w:r>
      <w:r w:rsidR="000B7E93">
        <w:rPr>
          <w:rFonts w:ascii="Times New Roman" w:eastAsia="Times New Roman" w:hAnsi="Times New Roman" w:cs="Times New Roman"/>
          <w:bCs/>
          <w:sz w:val="24"/>
          <w:szCs w:val="24"/>
        </w:rPr>
        <w:t xml:space="preserve"> 3</w:t>
      </w:r>
    </w:p>
    <w:p w:rsidR="005630B5" w:rsidRPr="00980D66" w:rsidRDefault="005630B5" w:rsidP="003C2CCE">
      <w:pPr>
        <w:spacing w:before="330" w:after="280" w:afterAutospacing="1" w:line="260" w:lineRule="atLeas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0D66">
        <w:rPr>
          <w:rFonts w:ascii="Times New Roman" w:eastAsia="Times New Roman" w:hAnsi="Times New Roman" w:cs="Times New Roman"/>
          <w:bCs/>
          <w:sz w:val="24"/>
          <w:szCs w:val="24"/>
        </w:rPr>
        <w:t>1.2. Цель и задачи рабочей программы</w:t>
      </w:r>
      <w:r w:rsidR="000B7E93">
        <w:rPr>
          <w:rFonts w:ascii="Times New Roman" w:eastAsia="Times New Roman" w:hAnsi="Times New Roman" w:cs="Times New Roman"/>
          <w:bCs/>
          <w:sz w:val="24"/>
          <w:szCs w:val="24"/>
        </w:rPr>
        <w:t xml:space="preserve"> 3</w:t>
      </w:r>
    </w:p>
    <w:p w:rsidR="005630B5" w:rsidRPr="00980D66" w:rsidRDefault="000B7E93" w:rsidP="003C2CCE">
      <w:pPr>
        <w:spacing w:before="330" w:after="280" w:afterAutospacing="1" w:line="260" w:lineRule="atLeas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1.3. Планируемые результаты  реализации </w:t>
      </w:r>
      <w:r w:rsidR="005630B5" w:rsidRPr="00980D66">
        <w:rPr>
          <w:rFonts w:ascii="Times New Roman" w:eastAsia="Times New Roman" w:hAnsi="Times New Roman" w:cs="Times New Roman"/>
          <w:bCs/>
          <w:sz w:val="24"/>
          <w:szCs w:val="24"/>
        </w:rPr>
        <w:t>рабочей программы 2-ой младшей группы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9</w:t>
      </w:r>
    </w:p>
    <w:p w:rsidR="00980D66" w:rsidRPr="00980D66" w:rsidRDefault="00980D66" w:rsidP="00980D66">
      <w:pPr>
        <w:shd w:val="clear" w:color="auto" w:fill="FFFFFF"/>
        <w:spacing w:after="0" w:line="240" w:lineRule="auto"/>
        <w:ind w:right="114"/>
        <w:rPr>
          <w:rFonts w:ascii="Times New Roman" w:eastAsia="Times New Roman" w:hAnsi="Times New Roman" w:cs="Times New Roman"/>
          <w:sz w:val="24"/>
          <w:szCs w:val="24"/>
        </w:rPr>
      </w:pPr>
      <w:r w:rsidRPr="00980D66">
        <w:rPr>
          <w:rFonts w:ascii="Times New Roman" w:eastAsia="Times New Roman" w:hAnsi="Times New Roman" w:cs="Times New Roman"/>
          <w:sz w:val="24"/>
          <w:szCs w:val="24"/>
        </w:rPr>
        <w:t>1.4.Социальный паспорт 2-младшей группы дошкольной группы  МБОУ «Варсковская СШ»</w:t>
      </w:r>
      <w:r w:rsidRPr="00980D66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="000B7E93">
        <w:rPr>
          <w:rFonts w:ascii="Times New Roman" w:eastAsia="Times New Roman" w:hAnsi="Times New Roman" w:cs="Times New Roman"/>
          <w:bCs/>
          <w:color w:val="000000"/>
          <w:sz w:val="28"/>
        </w:rPr>
        <w:t>11</w:t>
      </w:r>
    </w:p>
    <w:p w:rsidR="005630B5" w:rsidRPr="00980D66" w:rsidRDefault="005630B5" w:rsidP="003C2CCE">
      <w:pPr>
        <w:spacing w:before="330" w:after="280" w:afterAutospacing="1" w:line="260" w:lineRule="atLeas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0D66">
        <w:rPr>
          <w:rFonts w:ascii="Times New Roman" w:eastAsia="Times New Roman" w:hAnsi="Times New Roman" w:cs="Times New Roman"/>
          <w:b/>
          <w:bCs/>
          <w:sz w:val="24"/>
          <w:szCs w:val="24"/>
        </w:rPr>
        <w:t>2. Содержательный раздел</w:t>
      </w:r>
      <w:r w:rsidR="000B7E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12</w:t>
      </w:r>
    </w:p>
    <w:p w:rsidR="005630B5" w:rsidRPr="00980D66" w:rsidRDefault="005630B5" w:rsidP="003C2CCE">
      <w:pPr>
        <w:spacing w:before="330" w:after="280" w:afterAutospacing="1" w:line="260" w:lineRule="atLeas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0D66">
        <w:rPr>
          <w:rFonts w:ascii="Times New Roman" w:eastAsia="Times New Roman" w:hAnsi="Times New Roman" w:cs="Times New Roman"/>
          <w:bCs/>
          <w:sz w:val="24"/>
          <w:szCs w:val="24"/>
        </w:rPr>
        <w:t>2.1.Описание образовательной деятельности в соответствии с направлениями развития ребенка, представленными в пяти образовательных областях.</w:t>
      </w:r>
      <w:r w:rsidR="000B7E93">
        <w:rPr>
          <w:rFonts w:ascii="Times New Roman" w:eastAsia="Times New Roman" w:hAnsi="Times New Roman" w:cs="Times New Roman"/>
          <w:bCs/>
          <w:sz w:val="24"/>
          <w:szCs w:val="24"/>
        </w:rPr>
        <w:t xml:space="preserve">  12</w:t>
      </w:r>
    </w:p>
    <w:p w:rsidR="005630B5" w:rsidRPr="00980D66" w:rsidRDefault="005630B5" w:rsidP="003C2CCE">
      <w:pPr>
        <w:spacing w:before="330" w:after="280" w:afterAutospacing="1" w:line="260" w:lineRule="atLeas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0D66">
        <w:rPr>
          <w:rFonts w:ascii="Times New Roman" w:eastAsia="Times New Roman" w:hAnsi="Times New Roman" w:cs="Times New Roman"/>
          <w:bCs/>
          <w:sz w:val="24"/>
          <w:szCs w:val="24"/>
        </w:rPr>
        <w:t>2.2. Описание вариативных форм, способов, методов и средств реализации Программы</w:t>
      </w:r>
      <w:r w:rsidR="000B7E93">
        <w:rPr>
          <w:rFonts w:ascii="Times New Roman" w:eastAsia="Times New Roman" w:hAnsi="Times New Roman" w:cs="Times New Roman"/>
          <w:bCs/>
          <w:sz w:val="24"/>
          <w:szCs w:val="24"/>
        </w:rPr>
        <w:t xml:space="preserve">  22</w:t>
      </w:r>
    </w:p>
    <w:p w:rsidR="005630B5" w:rsidRPr="00980D66" w:rsidRDefault="005630B5" w:rsidP="003C2CCE">
      <w:pPr>
        <w:spacing w:before="330" w:after="280" w:afterAutospacing="1" w:line="260" w:lineRule="atLeas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0D66">
        <w:rPr>
          <w:rFonts w:ascii="Times New Roman" w:eastAsia="Times New Roman" w:hAnsi="Times New Roman" w:cs="Times New Roman"/>
          <w:b/>
          <w:bCs/>
          <w:sz w:val="24"/>
          <w:szCs w:val="24"/>
        </w:rPr>
        <w:t>3.Организационный раздел</w:t>
      </w:r>
      <w:r w:rsidR="000B7E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31</w:t>
      </w:r>
    </w:p>
    <w:p w:rsidR="005630B5" w:rsidRPr="00980D66" w:rsidRDefault="005630B5" w:rsidP="003C2CCE">
      <w:pPr>
        <w:spacing w:before="330" w:after="280" w:afterAutospacing="1" w:line="260" w:lineRule="atLeas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0D66">
        <w:rPr>
          <w:rFonts w:ascii="Times New Roman" w:eastAsia="Times New Roman" w:hAnsi="Times New Roman" w:cs="Times New Roman"/>
          <w:bCs/>
          <w:sz w:val="24"/>
          <w:szCs w:val="24"/>
        </w:rPr>
        <w:t>3.1.</w:t>
      </w:r>
      <w:r w:rsidRPr="00980D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0D66">
        <w:rPr>
          <w:rFonts w:ascii="Times New Roman" w:eastAsia="Times New Roman" w:hAnsi="Times New Roman" w:cs="Times New Roman"/>
          <w:bCs/>
          <w:sz w:val="24"/>
          <w:szCs w:val="24"/>
        </w:rPr>
        <w:t>Описание материально-технического обеспечения РП, обеспеченности методическими материалами и средствами обучения и воспитания.</w:t>
      </w:r>
      <w:r w:rsidR="000B7E93">
        <w:rPr>
          <w:rFonts w:ascii="Times New Roman" w:eastAsia="Times New Roman" w:hAnsi="Times New Roman" w:cs="Times New Roman"/>
          <w:bCs/>
          <w:sz w:val="24"/>
          <w:szCs w:val="24"/>
        </w:rPr>
        <w:t xml:space="preserve">  31</w:t>
      </w:r>
    </w:p>
    <w:p w:rsidR="005630B5" w:rsidRPr="00980D66" w:rsidRDefault="005630B5" w:rsidP="003C2CCE">
      <w:pPr>
        <w:spacing w:before="330" w:after="280" w:afterAutospacing="1" w:line="260" w:lineRule="atLeas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0D66">
        <w:rPr>
          <w:rFonts w:ascii="Times New Roman" w:eastAsia="Times New Roman" w:hAnsi="Times New Roman" w:cs="Times New Roman"/>
          <w:bCs/>
          <w:sz w:val="24"/>
          <w:szCs w:val="24"/>
        </w:rPr>
        <w:t>3.2. Режим дня</w:t>
      </w:r>
      <w:r w:rsidR="000B7E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34</w:t>
      </w:r>
    </w:p>
    <w:p w:rsidR="0053591F" w:rsidRPr="00980D66" w:rsidRDefault="0053591F" w:rsidP="0053591F">
      <w:pPr>
        <w:keepNext/>
        <w:spacing w:before="360" w:after="280" w:afterAutospacing="1" w:line="34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0D66">
        <w:rPr>
          <w:rFonts w:ascii="Times New Roman" w:eastAsia="Times New Roman" w:hAnsi="Times New Roman" w:cs="Times New Roman"/>
          <w:bCs/>
          <w:sz w:val="24"/>
          <w:szCs w:val="24"/>
        </w:rPr>
        <w:t xml:space="preserve"> 3.3. Расписание непрерывной образовательной деятельности во 2-й младшей группе (3–4 года)</w:t>
      </w:r>
      <w:r w:rsidR="000B7E93">
        <w:rPr>
          <w:rFonts w:ascii="Times New Roman" w:eastAsia="Times New Roman" w:hAnsi="Times New Roman" w:cs="Times New Roman"/>
          <w:bCs/>
          <w:sz w:val="24"/>
          <w:szCs w:val="24"/>
        </w:rPr>
        <w:t xml:space="preserve">  36</w:t>
      </w:r>
    </w:p>
    <w:p w:rsidR="005630B5" w:rsidRPr="00980D66" w:rsidRDefault="005630B5" w:rsidP="0053591F">
      <w:pPr>
        <w:keepNext/>
        <w:spacing w:before="360" w:after="280" w:afterAutospacing="1" w:line="34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0D66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53591F" w:rsidRPr="00980D66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980D66">
        <w:rPr>
          <w:rFonts w:ascii="Times New Roman" w:eastAsia="Times New Roman" w:hAnsi="Times New Roman" w:cs="Times New Roman"/>
          <w:bCs/>
          <w:sz w:val="24"/>
          <w:szCs w:val="24"/>
        </w:rPr>
        <w:t>. Специфика организации и содержание традиционных событий, праздников, мероприятий</w:t>
      </w:r>
      <w:r w:rsidR="000B7E93">
        <w:rPr>
          <w:rFonts w:ascii="Times New Roman" w:eastAsia="Times New Roman" w:hAnsi="Times New Roman" w:cs="Times New Roman"/>
          <w:bCs/>
          <w:sz w:val="24"/>
          <w:szCs w:val="24"/>
        </w:rPr>
        <w:t xml:space="preserve">  36</w:t>
      </w:r>
    </w:p>
    <w:p w:rsidR="005630B5" w:rsidRPr="00980D66" w:rsidRDefault="005630B5" w:rsidP="003C2CCE">
      <w:pPr>
        <w:spacing w:before="330" w:after="280" w:afterAutospacing="1" w:line="260" w:lineRule="atLeas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0D66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53591F" w:rsidRPr="00980D66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980D66">
        <w:rPr>
          <w:rFonts w:ascii="Times New Roman" w:eastAsia="Times New Roman" w:hAnsi="Times New Roman" w:cs="Times New Roman"/>
          <w:bCs/>
          <w:sz w:val="24"/>
          <w:szCs w:val="24"/>
        </w:rPr>
        <w:t>. Особенности организации развивающей предметно-пространственной среды</w:t>
      </w:r>
      <w:r w:rsidR="000B7E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37</w:t>
      </w:r>
    </w:p>
    <w:p w:rsidR="00980D66" w:rsidRPr="00980D66" w:rsidRDefault="00980D66" w:rsidP="003C2CCE">
      <w:pPr>
        <w:spacing w:before="330" w:after="280" w:afterAutospacing="1" w:line="260" w:lineRule="atLeas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0D66">
        <w:rPr>
          <w:rFonts w:ascii="Times New Roman" w:eastAsia="Times New Roman" w:hAnsi="Times New Roman" w:cs="Times New Roman"/>
          <w:sz w:val="24"/>
          <w:szCs w:val="24"/>
        </w:rPr>
        <w:t>3.6.</w:t>
      </w:r>
      <w:r w:rsidRPr="00980D66">
        <w:rPr>
          <w:rFonts w:ascii="Times New Roman" w:hAnsi="Times New Roman" w:cs="Times New Roman"/>
          <w:color w:val="000000"/>
          <w:sz w:val="24"/>
        </w:rPr>
        <w:t> Учебно-методическая литература к Программе</w:t>
      </w:r>
      <w:r w:rsidR="000B7E93">
        <w:rPr>
          <w:rFonts w:ascii="Times New Roman" w:hAnsi="Times New Roman" w:cs="Times New Roman"/>
          <w:color w:val="000000"/>
          <w:sz w:val="24"/>
        </w:rPr>
        <w:t xml:space="preserve">  38</w:t>
      </w:r>
    </w:p>
    <w:p w:rsidR="005630B5" w:rsidRPr="00980D66" w:rsidRDefault="00980D66" w:rsidP="005630B5">
      <w:pPr>
        <w:spacing w:after="60" w:line="30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0D66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="005630B5" w:rsidRPr="00980D6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Список литературы, </w:t>
      </w:r>
      <w:r w:rsidRPr="00980D66">
        <w:rPr>
          <w:rFonts w:ascii="Times New Roman" w:eastAsia="Calibri" w:hAnsi="Times New Roman" w:cs="Times New Roman"/>
          <w:b/>
          <w:bCs/>
          <w:sz w:val="24"/>
          <w:szCs w:val="24"/>
        </w:rPr>
        <w:t>использованной для разработки Программы</w:t>
      </w:r>
      <w:r w:rsidR="000B7E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0B7E93" w:rsidRPr="000B7E93">
        <w:rPr>
          <w:rFonts w:ascii="Times New Roman" w:eastAsia="Calibri" w:hAnsi="Times New Roman" w:cs="Times New Roman"/>
          <w:bCs/>
          <w:sz w:val="24"/>
          <w:szCs w:val="24"/>
        </w:rPr>
        <w:t>39</w:t>
      </w:r>
    </w:p>
    <w:p w:rsidR="00980D66" w:rsidRPr="00980D66" w:rsidRDefault="00980D66" w:rsidP="00980D66">
      <w:pPr>
        <w:spacing w:after="0" w:line="400" w:lineRule="auto"/>
        <w:ind w:right="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D66">
        <w:rPr>
          <w:rFonts w:ascii="Times New Roman" w:eastAsia="Times New Roman" w:hAnsi="Times New Roman" w:cs="Times New Roman"/>
          <w:b/>
          <w:sz w:val="24"/>
          <w:szCs w:val="24"/>
        </w:rPr>
        <w:t>5. Перспективное и календарное планирование образовательной дея</w:t>
      </w:r>
      <w:r w:rsidR="000B7E93">
        <w:rPr>
          <w:rFonts w:ascii="Times New Roman" w:eastAsia="Times New Roman" w:hAnsi="Times New Roman" w:cs="Times New Roman"/>
          <w:b/>
          <w:sz w:val="24"/>
          <w:szCs w:val="24"/>
        </w:rPr>
        <w:t xml:space="preserve">тельности во 2-й младшей группе  </w:t>
      </w:r>
      <w:r w:rsidR="000B7E93" w:rsidRPr="000B7E93">
        <w:rPr>
          <w:rFonts w:ascii="Times New Roman" w:eastAsia="Times New Roman" w:hAnsi="Times New Roman" w:cs="Times New Roman"/>
          <w:sz w:val="24"/>
          <w:szCs w:val="24"/>
        </w:rPr>
        <w:t>40</w:t>
      </w:r>
    </w:p>
    <w:p w:rsidR="00980D66" w:rsidRDefault="00980D66" w:rsidP="003C2CCE">
      <w:pPr>
        <w:spacing w:before="330" w:after="280" w:afterAutospacing="1" w:line="260" w:lineRule="atLeas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7E93" w:rsidRDefault="000B7E93" w:rsidP="003C2CCE">
      <w:pPr>
        <w:spacing w:before="330" w:after="280" w:afterAutospacing="1" w:line="260" w:lineRule="atLeas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228E" w:rsidRDefault="0096228E" w:rsidP="003C2CCE">
      <w:pPr>
        <w:spacing w:before="330" w:after="280" w:afterAutospacing="1" w:line="260" w:lineRule="atLeas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2CCE" w:rsidRPr="00A723CB" w:rsidRDefault="003C2CCE" w:rsidP="003C2CCE">
      <w:pPr>
        <w:spacing w:before="330" w:after="280" w:afterAutospacing="1" w:line="260" w:lineRule="atLeas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Целевой раздел</w:t>
      </w:r>
    </w:p>
    <w:p w:rsidR="003C2CCE" w:rsidRPr="00A723CB" w:rsidRDefault="003C2CCE" w:rsidP="003C2CCE">
      <w:pPr>
        <w:keepNext/>
        <w:spacing w:before="360" w:after="280" w:afterAutospacing="1" w:line="3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b/>
          <w:bCs/>
          <w:sz w:val="24"/>
          <w:szCs w:val="24"/>
        </w:rPr>
        <w:t>1.1</w:t>
      </w:r>
      <w:r w:rsidRPr="00A723CB">
        <w:rPr>
          <w:rFonts w:ascii="Times New Roman" w:eastAsia="Times New Roman" w:hAnsi="Times New Roman" w:cs="Times New Roman"/>
          <w:b/>
          <w:bCs/>
          <w:color w:val="008200"/>
          <w:sz w:val="24"/>
          <w:szCs w:val="24"/>
        </w:rPr>
        <w:t xml:space="preserve">. </w:t>
      </w:r>
      <w:r w:rsidRPr="00A723CB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3C2CCE" w:rsidRPr="00A723CB" w:rsidRDefault="003C2CCE" w:rsidP="003C2CCE">
      <w:pPr>
        <w:spacing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образовательной деятельности во 2-й младшей группе общеразвивающей направленности на 2022–2023 учебный год (далее – Рабочая программа) разработана </w:t>
      </w:r>
      <w:r w:rsidR="00D71DE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с основной образовательной программой дошкольного образования </w:t>
      </w:r>
      <w:r w:rsidR="00D71DE2">
        <w:rPr>
          <w:rFonts w:ascii="Times New Roman" w:eastAsia="Times New Roman" w:hAnsi="Times New Roman" w:cs="Times New Roman"/>
          <w:sz w:val="24"/>
          <w:szCs w:val="24"/>
        </w:rPr>
        <w:t>МБОУ «Варсковская СШ»</w:t>
      </w: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 (далее – Программа) </w:t>
      </w:r>
      <w:r w:rsidR="00D71DE2">
        <w:rPr>
          <w:rFonts w:ascii="Times New Roman" w:eastAsia="Times New Roman" w:hAnsi="Times New Roman" w:cs="Times New Roman"/>
          <w:sz w:val="24"/>
          <w:szCs w:val="24"/>
        </w:rPr>
        <w:t xml:space="preserve">с учетом </w:t>
      </w:r>
      <w:r w:rsidRPr="00A723CB">
        <w:rPr>
          <w:rFonts w:ascii="Times New Roman" w:eastAsia="Times New Roman" w:hAnsi="Times New Roman" w:cs="Times New Roman"/>
          <w:sz w:val="24"/>
          <w:szCs w:val="24"/>
        </w:rPr>
        <w:t>комплексной образовательной программы дошкольного образования «От рождения до школы» под редакцией Н. Е. Вераксы, Т. С. Комаровой, М. А. Ва</w:t>
      </w:r>
      <w:r w:rsidRPr="00A723C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сильевой и </w:t>
      </w:r>
      <w:r w:rsidR="00D71DE2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предусмотрена </w:t>
      </w: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образовательной деятельности с детьми в возрасте от 3 до 4 лет. </w:t>
      </w:r>
    </w:p>
    <w:p w:rsidR="003C2CCE" w:rsidRPr="00A723CB" w:rsidRDefault="003C2CCE" w:rsidP="003C2CCE">
      <w:pPr>
        <w:spacing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разработана в соответствии со следующими нормативными документами:</w:t>
      </w:r>
    </w:p>
    <w:p w:rsidR="00C54CB2" w:rsidRPr="006F507C" w:rsidRDefault="00C54CB2" w:rsidP="008B3EEB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507C">
        <w:rPr>
          <w:rFonts w:ascii="Times New Roman" w:hAnsi="Times New Roman"/>
          <w:sz w:val="24"/>
          <w:szCs w:val="24"/>
        </w:rPr>
        <w:t xml:space="preserve">Основная образовательная программа </w:t>
      </w:r>
      <w:r>
        <w:rPr>
          <w:rFonts w:ascii="Times New Roman" w:hAnsi="Times New Roman"/>
          <w:sz w:val="24"/>
          <w:szCs w:val="24"/>
        </w:rPr>
        <w:t>дошкольного образования МБОУ «Варсковская СШ» муниципального образования – Рязанский муниципальный район Рязанской обрасти.</w:t>
      </w:r>
    </w:p>
    <w:p w:rsidR="00C54CB2" w:rsidRPr="00856A6A" w:rsidRDefault="00C54CB2" w:rsidP="008B3EEB">
      <w:pPr>
        <w:pStyle w:val="a7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6A6A">
        <w:rPr>
          <w:rFonts w:ascii="Times New Roman" w:hAnsi="Times New Roman"/>
          <w:sz w:val="24"/>
          <w:szCs w:val="24"/>
        </w:rPr>
        <w:t>Федеральным Законом № 273-ФЗ от 29.12.2012 г. «Об образовании в Российской Федерации» с изменениями от 2 июля 2021 года</w:t>
      </w:r>
    </w:p>
    <w:p w:rsidR="00C54CB2" w:rsidRDefault="00C54CB2" w:rsidP="008B3EEB">
      <w:pPr>
        <w:pStyle w:val="a7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6A6A">
        <w:rPr>
          <w:rFonts w:ascii="Times New Roman" w:hAnsi="Times New Roman"/>
          <w:sz w:val="24"/>
          <w:szCs w:val="24"/>
        </w:rPr>
        <w:t xml:space="preserve"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C54CB2" w:rsidRPr="00856A6A" w:rsidRDefault="00C54CB2" w:rsidP="008B3EEB">
      <w:pPr>
        <w:pStyle w:val="a7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56A6A">
        <w:rPr>
          <w:rFonts w:ascii="Times New Roman" w:hAnsi="Times New Roman"/>
          <w:sz w:val="24"/>
          <w:szCs w:val="24"/>
        </w:rPr>
        <w:t>Постановлением главного государственного санитарного врача РФ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</w:t>
      </w:r>
    </w:p>
    <w:p w:rsidR="00C54CB2" w:rsidRPr="00CD5B13" w:rsidRDefault="00C54CB2" w:rsidP="008B3EEB">
      <w:pPr>
        <w:pStyle w:val="a7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CD5B13">
        <w:rPr>
          <w:rFonts w:ascii="Times New Roman" w:hAnsi="Times New Roman"/>
          <w:sz w:val="24"/>
          <w:szCs w:val="24"/>
        </w:rPr>
        <w:t>Положением о дошкольной группе МБОУ «Варсковская СШ»</w:t>
      </w:r>
    </w:p>
    <w:p w:rsidR="00C54CB2" w:rsidRPr="00CD5B13" w:rsidRDefault="00C54CB2" w:rsidP="008B3EEB">
      <w:pPr>
        <w:pStyle w:val="a7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CD5B13">
        <w:rPr>
          <w:rFonts w:ascii="Times New Roman" w:hAnsi="Times New Roman"/>
          <w:sz w:val="24"/>
          <w:szCs w:val="24"/>
        </w:rPr>
        <w:t>Лицензированная образовательная деятельность (лицензия серия РО №0378457, регистрационный номер: 15-0703 от 11.01.2012 года), свидетельство действительно до: бессрочно;</w:t>
      </w:r>
    </w:p>
    <w:p w:rsidR="00084028" w:rsidRDefault="00084028" w:rsidP="008B3EEB">
      <w:pPr>
        <w:numPr>
          <w:ilvl w:val="0"/>
          <w:numId w:val="16"/>
        </w:numPr>
        <w:spacing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 муниципального бюджетного  общеобразовательного учреждения " Варсковская             СШ"</w:t>
      </w:r>
      <w:r w:rsidRPr="00411AE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84028" w:rsidRPr="00084028" w:rsidRDefault="00084028" w:rsidP="008B3EEB">
      <w:pPr>
        <w:numPr>
          <w:ilvl w:val="0"/>
          <w:numId w:val="16"/>
        </w:numPr>
        <w:spacing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84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образовательная 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образования</w:t>
      </w:r>
      <w:r w:rsidRPr="00084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бюджетного  общеобразовательного учреждения " Варсковская СШ";</w:t>
      </w:r>
    </w:p>
    <w:p w:rsidR="003C2CCE" w:rsidRPr="00A723CB" w:rsidRDefault="0053591F" w:rsidP="003C2CCE">
      <w:pPr>
        <w:spacing w:after="100" w:afterAutospacing="1" w:line="300" w:lineRule="atLeast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1.2.</w:t>
      </w:r>
      <w:r w:rsidR="003C2CCE" w:rsidRPr="00A723CB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рабочей программы:  </w:t>
      </w:r>
    </w:p>
    <w:p w:rsidR="003C2CCE" w:rsidRPr="00A723CB" w:rsidRDefault="00693547" w:rsidP="003C2CCE">
      <w:pPr>
        <w:spacing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 рабочей программы: </w:t>
      </w:r>
      <w:r w:rsidR="003C2CCE" w:rsidRPr="00A723CB">
        <w:rPr>
          <w:rFonts w:ascii="Times New Roman" w:eastAsia="Times New Roman" w:hAnsi="Times New Roman" w:cs="Times New Roman"/>
          <w:sz w:val="24"/>
          <w:szCs w:val="24"/>
        </w:rPr>
        <w:t xml:space="preserve">накопление ребенком культурного опыта деятельности и общения в процессе активного взаимодействия с окружающим миром, другими детьми и взрослыми, решения задач и проблем (в соответствии с возрастом) как основы для формирования в его сознании целостной картины мира, готовности к непрерывному образованию, саморазвитию и успешной самореализации на всех этапах жизни. </w:t>
      </w:r>
    </w:p>
    <w:p w:rsidR="003C2CCE" w:rsidRPr="00A723CB" w:rsidRDefault="003C2CCE" w:rsidP="003C2CCE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Укреплять физическое и психическое здоровье детей, развивать двигательную активность, воспитывать гигиеническую культуру, приобщать к ценностям здорового образа жизни. </w:t>
      </w:r>
    </w:p>
    <w:p w:rsidR="003C2CCE" w:rsidRPr="00A723CB" w:rsidRDefault="003C2CCE" w:rsidP="003C2CCE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Развивать гуманистическую направленность отношения детей к миру (социальному, природному, рукотворному), воспитывать культуру общения, доброжелательность и эмоциональную отзывчивость, дружеские взаимоотношения, стремление к сотрудничеству, взаимодействию со сверстниками и близкими взрослыми. </w:t>
      </w:r>
    </w:p>
    <w:p w:rsidR="003C2CCE" w:rsidRPr="00A723CB" w:rsidRDefault="003C2CCE" w:rsidP="003C2CCE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гендерную, семейную, гражданскую принадлежность. </w:t>
      </w:r>
    </w:p>
    <w:p w:rsidR="003C2CCE" w:rsidRPr="00A723CB" w:rsidRDefault="003C2CCE" w:rsidP="003C2CCE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Развивать игровую деятельность.  </w:t>
      </w:r>
    </w:p>
    <w:p w:rsidR="003C2CCE" w:rsidRPr="00A723CB" w:rsidRDefault="003C2CCE" w:rsidP="003C2CCE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Развивать познавательную активность, любознательность. </w:t>
      </w:r>
    </w:p>
    <w:p w:rsidR="003C2CCE" w:rsidRPr="00A723CB" w:rsidRDefault="003C2CCE" w:rsidP="003C2CCE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Обогащать кругозор детей, углублять и дифференцировать представления о мире.  </w:t>
      </w:r>
    </w:p>
    <w:p w:rsidR="003C2CCE" w:rsidRPr="00A723CB" w:rsidRDefault="003C2CCE" w:rsidP="003C2CCE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Развивать инициативу и самостоятельность детей в деятельности, общении и познании (в играх, изобразительной, театральной, музыкальной, речевой, коммуникативной деятельности). </w:t>
      </w:r>
    </w:p>
    <w:p w:rsidR="003C2CCE" w:rsidRPr="00A723CB" w:rsidRDefault="003C2CCE" w:rsidP="003C2CCE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Обогащать эстетические чувства и впечатления детей, интерес к искусству, музыке, художественной литературе. </w:t>
      </w:r>
    </w:p>
    <w:p w:rsidR="003C2CCE" w:rsidRPr="00A723CB" w:rsidRDefault="003C2CCE" w:rsidP="003C2CCE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Развивать речевую культуру, умение грамматически правильно, выразительно и связно передавать в речи свои мысли, стремиться к взаимопониманию в общении с взрослыми и сверстниками. </w:t>
      </w:r>
    </w:p>
    <w:p w:rsidR="003C2CCE" w:rsidRPr="00A723CB" w:rsidRDefault="003C2CCE" w:rsidP="003C2CCE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Развивать самосознание детей, воспитывать в детях уверенность, чувство собственного достоинства, стремление к социально одобряемым действиям и поступкам Социально-коммуникативное развитие. </w:t>
      </w:r>
    </w:p>
    <w:p w:rsidR="003C2CCE" w:rsidRPr="00A723CB" w:rsidRDefault="003C2CCE" w:rsidP="003C2CCE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Усвоение норм и ценностей, принятых в обществе, воспитание моральных и нравственных качеств ребенка, </w:t>
      </w:r>
    </w:p>
    <w:p w:rsidR="003C2CCE" w:rsidRPr="00A723CB" w:rsidRDefault="003C2CCE" w:rsidP="003C2CCE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умения правильно оценивать свои поступки и поступки сверстников. </w:t>
      </w:r>
    </w:p>
    <w:p w:rsidR="003C2CCE" w:rsidRPr="00A723CB" w:rsidRDefault="003C2CCE" w:rsidP="003C2CCE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</w:t>
      </w:r>
    </w:p>
    <w:p w:rsidR="003C2CCE" w:rsidRPr="00A723CB" w:rsidRDefault="003C2CCE" w:rsidP="003C2CCE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готовности детей к совместной деятельности, развитие умения договариваться, самостоятельно разрешать конфликты со сверстниками.  </w:t>
      </w:r>
    </w:p>
    <w:p w:rsidR="003C2CCE" w:rsidRPr="00A723CB" w:rsidRDefault="003C2CCE" w:rsidP="003C2CCE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образа Я, уважительного отношения и чувства принадлежности к своей семье и к сообществу детей и взрослых в организации; </w:t>
      </w:r>
    </w:p>
    <w:p w:rsidR="003C2CCE" w:rsidRPr="00A723CB" w:rsidRDefault="003C2CCE" w:rsidP="003C2CCE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Развитие навыков самообслуживания; становление самостоятельности, целенаправленности и саморегуляции собственных действий. </w:t>
      </w:r>
    </w:p>
    <w:p w:rsidR="003C2CCE" w:rsidRPr="00A723CB" w:rsidRDefault="003C2CCE" w:rsidP="003C2CCE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</w:t>
      </w:r>
    </w:p>
    <w:p w:rsidR="003C2CCE" w:rsidRPr="00A723CB" w:rsidRDefault="003C2CCE" w:rsidP="003C2CCE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Воспитание ценностного отношения к собственному труду, труду других людей и его результатам. </w:t>
      </w:r>
    </w:p>
    <w:p w:rsidR="003C2CCE" w:rsidRPr="00A723CB" w:rsidRDefault="003C2CCE" w:rsidP="003C2CCE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умения ответственно относиться к порученному заданию (умение и желание доводить дело до конца, стремление сделать его хорошо).  </w:t>
      </w:r>
    </w:p>
    <w:p w:rsidR="003C2CCE" w:rsidRPr="00A723CB" w:rsidRDefault="003C2CCE" w:rsidP="003C2CCE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первичных представлений о труде взрослых, его роли в обществе и жизни каждого человека.  </w:t>
      </w:r>
    </w:p>
    <w:p w:rsidR="003C2CCE" w:rsidRPr="00A723CB" w:rsidRDefault="003C2CCE" w:rsidP="003C2CCE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первичных представлений о безопасном поведении в быту, социуме, природе </w:t>
      </w:r>
    </w:p>
    <w:p w:rsidR="003C2CCE" w:rsidRPr="00A723CB" w:rsidRDefault="003C2CCE" w:rsidP="003C2CCE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 способах поведения в них. </w:t>
      </w:r>
    </w:p>
    <w:p w:rsidR="00D71DE2" w:rsidRPr="0053591F" w:rsidRDefault="003C2CCE" w:rsidP="003C2CCE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элементарных представлений о правилах безопасности дорожного движения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2CCE" w:rsidRPr="003C2CCE" w:rsidRDefault="003C2CCE" w:rsidP="003C2CCE">
      <w:pPr>
        <w:spacing w:after="60" w:line="3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CCE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Социально-коммуникативное развитие </w:t>
      </w:r>
    </w:p>
    <w:p w:rsidR="003C2CCE" w:rsidRPr="003C2CCE" w:rsidRDefault="003C2CCE" w:rsidP="003C2CCE">
      <w:pPr>
        <w:spacing w:after="60" w:line="3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CCE">
        <w:rPr>
          <w:rFonts w:ascii="Times New Roman" w:eastAsia="Times New Roman" w:hAnsi="Times New Roman" w:cs="Times New Roman"/>
          <w:b/>
          <w:sz w:val="24"/>
          <w:szCs w:val="24"/>
        </w:rPr>
        <w:t>Человек среди людей</w:t>
      </w:r>
    </w:p>
    <w:p w:rsidR="003C2CCE" w:rsidRPr="00A723CB" w:rsidRDefault="003C2CCE" w:rsidP="008B3EEB">
      <w:pPr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Формировать, конкретизировать первоначальные представления о себе, своей семье; полярных эмоциональных состояниях людей (веселый – грустный). </w:t>
      </w:r>
    </w:p>
    <w:p w:rsidR="003C2CCE" w:rsidRPr="00A723CB" w:rsidRDefault="003C2CCE" w:rsidP="008B3EEB">
      <w:pPr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проявлению интереса к сверстникам, различным аспектам жизни взрослых людей. </w:t>
      </w:r>
    </w:p>
    <w:p w:rsidR="003C2CCE" w:rsidRPr="00A723CB" w:rsidRDefault="003C2CCE" w:rsidP="008B3EEB">
      <w:pPr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Стимулировать проявления эмпатии во взаимоотношениях с людьми разного возраста и пола; подражания социально одобряемым поступкам. </w:t>
      </w:r>
    </w:p>
    <w:p w:rsidR="003C2CCE" w:rsidRPr="00A723CB" w:rsidRDefault="003C2CCE" w:rsidP="008B3EEB">
      <w:pPr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Содействовать развитию первоначальных умений распознавать человека на картинках, фотографиях, иллюстрациях; включаться в совместную деятельность, выполнять требования к поведению в детском саду и семье. </w:t>
      </w:r>
    </w:p>
    <w:p w:rsidR="003C2CCE" w:rsidRPr="00A723CB" w:rsidRDefault="003C2CCE" w:rsidP="008B3EEB">
      <w:pPr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>Обогащать словарь, необходимый для общения.</w:t>
      </w:r>
    </w:p>
    <w:p w:rsidR="003C2CCE" w:rsidRPr="00A723CB" w:rsidRDefault="003C2CCE" w:rsidP="008B3EEB">
      <w:pPr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>Учить использовать при общении доступные речевые средства.</w:t>
      </w:r>
    </w:p>
    <w:p w:rsidR="003C2CCE" w:rsidRPr="00A723CB" w:rsidRDefault="003C2CCE" w:rsidP="008B3EEB">
      <w:pPr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Приобщать к использованию простых форм речевого этикета («здравствуйте», «до свидания», «спасибо», «пожалуйста»). </w:t>
      </w:r>
    </w:p>
    <w:p w:rsidR="003C2CCE" w:rsidRPr="00A723CB" w:rsidRDefault="003C2CCE" w:rsidP="008B3EEB">
      <w:pPr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>Поощрять доброжелательное общение друг с другом, развивать навыки взаимодействия.</w:t>
      </w:r>
    </w:p>
    <w:p w:rsidR="00693547" w:rsidRDefault="003C2CCE" w:rsidP="008B3EEB">
      <w:pPr>
        <w:numPr>
          <w:ilvl w:val="0"/>
          <w:numId w:val="1"/>
        </w:numPr>
        <w:spacing w:after="28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>Развивать речевую активность (умение задавать вопросы, делиться впечатлениями).</w:t>
      </w:r>
      <w:r w:rsidR="00693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2CCE" w:rsidRPr="00A723CB" w:rsidRDefault="00693547" w:rsidP="00693547">
      <w:pPr>
        <w:spacing w:after="280" w:afterAutospacing="1" w:line="3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93547">
        <w:rPr>
          <w:rFonts w:ascii="Times New Roman" w:eastAsia="Times New Roman" w:hAnsi="Times New Roman" w:cs="Times New Roman"/>
          <w:b/>
          <w:sz w:val="24"/>
          <w:szCs w:val="24"/>
        </w:rPr>
        <w:t>«Человек в культуре»</w:t>
      </w:r>
    </w:p>
    <w:p w:rsidR="003C2CCE" w:rsidRPr="00A723CB" w:rsidRDefault="003C2CCE" w:rsidP="008B3EEB">
      <w:pPr>
        <w:numPr>
          <w:ilvl w:val="0"/>
          <w:numId w:val="2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Формировать, конкретизировать первоначальные представления о некоторых атрибутах русской культуры; знакомить детей с их назначением; о народных игрушках (матрешка и др.), малых формах русского фольклора; русских народных праздниках. </w:t>
      </w:r>
    </w:p>
    <w:p w:rsidR="003C2CCE" w:rsidRPr="00A723CB" w:rsidRDefault="003C2CCE" w:rsidP="008B3EEB">
      <w:pPr>
        <w:numPr>
          <w:ilvl w:val="0"/>
          <w:numId w:val="2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становлению первоначального интереса к культуре своего народа, проявлению эмоционального отклика в процессе восприятия малых форм русского фольклора. </w:t>
      </w:r>
    </w:p>
    <w:p w:rsidR="003C2CCE" w:rsidRPr="00A723CB" w:rsidRDefault="003C2CCE" w:rsidP="008B3EEB">
      <w:pPr>
        <w:numPr>
          <w:ilvl w:val="0"/>
          <w:numId w:val="2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>Стимулировать проявление положительных э</w:t>
      </w:r>
      <w:r w:rsidR="00693547">
        <w:rPr>
          <w:rFonts w:ascii="Times New Roman" w:eastAsia="Times New Roman" w:hAnsi="Times New Roman" w:cs="Times New Roman"/>
          <w:sz w:val="24"/>
          <w:szCs w:val="24"/>
        </w:rPr>
        <w:t>моций при обыгрывании потешек, ча</w:t>
      </w: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стушек, сказок, при вождении хороводов, исполнении плясок, участии в народных праздниках. </w:t>
      </w:r>
    </w:p>
    <w:p w:rsidR="003C2CCE" w:rsidRPr="00A723CB" w:rsidRDefault="003C2CCE" w:rsidP="008B3EEB">
      <w:pPr>
        <w:numPr>
          <w:ilvl w:val="0"/>
          <w:numId w:val="2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элементарные представления о занятиях детей и взрослых (дети ходят в детский сад и в школу, взрослые – на работу). </w:t>
      </w:r>
    </w:p>
    <w:p w:rsidR="003C2CCE" w:rsidRPr="00A723CB" w:rsidRDefault="003C2CCE" w:rsidP="008B3EEB">
      <w:pPr>
        <w:numPr>
          <w:ilvl w:val="0"/>
          <w:numId w:val="2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Поддерживать интерес к трудовой деятельности людей ближайшего окружения (воспитатель, повар, медсестра, дворник и др.), их профессиональным обязанностям и принадлежностям; учить бережно относиться к результатам труда взрослых и выражать им благодарность за заботу. </w:t>
      </w:r>
    </w:p>
    <w:p w:rsidR="003C2CCE" w:rsidRPr="00A723CB" w:rsidRDefault="003C2CCE" w:rsidP="008B3EEB">
      <w:pPr>
        <w:numPr>
          <w:ilvl w:val="0"/>
          <w:numId w:val="2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Расширять опыт самообслуживания, продолжать формировать культурно-гигиенические навыки, содействовать появлению интереса к выполнению посильных трудовых поручений (с быстро достижимым результатом). </w:t>
      </w:r>
    </w:p>
    <w:p w:rsidR="003C2CCE" w:rsidRPr="00A723CB" w:rsidRDefault="003C2CCE" w:rsidP="008B3EEB">
      <w:pPr>
        <w:numPr>
          <w:ilvl w:val="0"/>
          <w:numId w:val="2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Использовать трудовую деятельность для сенсомоторного развития и формирования целостной личности ребенка. </w:t>
      </w:r>
    </w:p>
    <w:p w:rsidR="003C2CCE" w:rsidRPr="00A723CB" w:rsidRDefault="003C2CCE" w:rsidP="008B3EEB">
      <w:pPr>
        <w:numPr>
          <w:ilvl w:val="0"/>
          <w:numId w:val="2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культуру безопасного поведения: </w:t>
      </w:r>
    </w:p>
    <w:p w:rsidR="003C2CCE" w:rsidRPr="00A723CB" w:rsidRDefault="003C2CCE" w:rsidP="008B3EEB">
      <w:pPr>
        <w:numPr>
          <w:ilvl w:val="1"/>
          <w:numId w:val="2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учить различать действия, одобряемые и не одобряемые взрослыми, понимать, что можно делать и что нельзя (опасно); </w:t>
      </w:r>
    </w:p>
    <w:p w:rsidR="003C2CCE" w:rsidRPr="00A723CB" w:rsidRDefault="003C2CCE" w:rsidP="008B3EEB">
      <w:pPr>
        <w:numPr>
          <w:ilvl w:val="1"/>
          <w:numId w:val="2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учить безопасно осуществлять манипулирование (экспериментирование) с доступными для изучения материалами и веществами (песок, вода, тесто и пр.), природными объектами, предметами быта, игрушками; </w:t>
      </w:r>
    </w:p>
    <w:p w:rsidR="003C2CCE" w:rsidRPr="00A723CB" w:rsidRDefault="003C2CCE" w:rsidP="008B3EEB">
      <w:pPr>
        <w:numPr>
          <w:ilvl w:val="1"/>
          <w:numId w:val="2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учить безопасно осуществлять практические действия в процессе самообслуживания, использования бытовых предметов, выполнения гигиенических процедур, в ходе игровой, изобразительной, двигательной деятельности; </w:t>
      </w:r>
    </w:p>
    <w:p w:rsidR="003C2CCE" w:rsidRPr="00A723CB" w:rsidRDefault="003C2CCE" w:rsidP="008B3EEB">
      <w:pPr>
        <w:numPr>
          <w:ilvl w:val="1"/>
          <w:numId w:val="2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подводить к пониманию элементарных наиболее общих правил безопасного поведения в групповом помещении, в домашних условиях, на участке, на улице, в общественных местах, при взаимодействии со сверстниками и взрослыми; </w:t>
      </w:r>
    </w:p>
    <w:p w:rsidR="003C2CCE" w:rsidRPr="00A723CB" w:rsidRDefault="003C2CCE" w:rsidP="008B3EEB">
      <w:pPr>
        <w:numPr>
          <w:ilvl w:val="1"/>
          <w:numId w:val="2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сенсорный, исследовательский, коммуникативный опыт, начальные представления об окружающем мире, лежащие в основе безопасного поведения; </w:t>
      </w:r>
    </w:p>
    <w:p w:rsidR="003C2CCE" w:rsidRPr="00A723CB" w:rsidRDefault="003C2CCE" w:rsidP="008B3EEB">
      <w:pPr>
        <w:numPr>
          <w:ilvl w:val="1"/>
          <w:numId w:val="2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>формировать основы мотивационной готовности к соблюдению правил безопасного поведения;</w:t>
      </w:r>
    </w:p>
    <w:p w:rsidR="003C2CCE" w:rsidRPr="00A723CB" w:rsidRDefault="003C2CCE" w:rsidP="008B3EEB">
      <w:pPr>
        <w:numPr>
          <w:ilvl w:val="1"/>
          <w:numId w:val="2"/>
        </w:numPr>
        <w:spacing w:after="28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закладывать основы физических качеств, двигательных умений, определяющих возможность выхода из опасных ситуаций. </w:t>
      </w:r>
    </w:p>
    <w:p w:rsidR="003C2CCE" w:rsidRPr="00A723CB" w:rsidRDefault="003C2CCE" w:rsidP="003C2CCE">
      <w:pPr>
        <w:spacing w:after="60" w:line="3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b/>
          <w:sz w:val="24"/>
          <w:szCs w:val="24"/>
        </w:rPr>
        <w:t xml:space="preserve">Познавательное развитие. </w:t>
      </w:r>
    </w:p>
    <w:p w:rsidR="003C2CCE" w:rsidRPr="00A723CB" w:rsidRDefault="003C2CCE" w:rsidP="008B3EEB">
      <w:pPr>
        <w:numPr>
          <w:ilvl w:val="0"/>
          <w:numId w:val="9"/>
        </w:num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 </w:t>
      </w:r>
    </w:p>
    <w:p w:rsidR="003C2CCE" w:rsidRPr="00A723CB" w:rsidRDefault="003C2CCE" w:rsidP="008B3EEB">
      <w:pPr>
        <w:numPr>
          <w:ilvl w:val="0"/>
          <w:numId w:val="9"/>
        </w:num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 </w:t>
      </w:r>
    </w:p>
    <w:p w:rsidR="003C2CCE" w:rsidRPr="00A723CB" w:rsidRDefault="003C2CCE" w:rsidP="008B3EEB">
      <w:pPr>
        <w:numPr>
          <w:ilvl w:val="0"/>
          <w:numId w:val="9"/>
        </w:num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 </w:t>
      </w:r>
    </w:p>
    <w:p w:rsidR="003C2CCE" w:rsidRPr="00A723CB" w:rsidRDefault="003C2CCE" w:rsidP="008B3EEB">
      <w:pPr>
        <w:numPr>
          <w:ilvl w:val="0"/>
          <w:numId w:val="9"/>
        </w:num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труда. </w:t>
      </w:r>
    </w:p>
    <w:p w:rsidR="003C2CCE" w:rsidRPr="00A723CB" w:rsidRDefault="003C2CCE" w:rsidP="008B3EEB">
      <w:pPr>
        <w:numPr>
          <w:ilvl w:val="0"/>
          <w:numId w:val="9"/>
        </w:num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 </w:t>
      </w:r>
    </w:p>
    <w:p w:rsidR="003C2CCE" w:rsidRPr="00A723CB" w:rsidRDefault="003C2CCE" w:rsidP="008B3EEB">
      <w:pPr>
        <w:numPr>
          <w:ilvl w:val="0"/>
          <w:numId w:val="9"/>
        </w:num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Развитие умения устанавливать причинно-следственные связи между миром предметов и природным миром.  </w:t>
      </w:r>
    </w:p>
    <w:p w:rsidR="003C2CCE" w:rsidRPr="00A723CB" w:rsidRDefault="003C2CCE" w:rsidP="008B3EEB">
      <w:pPr>
        <w:numPr>
          <w:ilvl w:val="0"/>
          <w:numId w:val="9"/>
        </w:num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окружающим социальным миром, расширение кругозора детей, формирование целостной картины мира. </w:t>
      </w:r>
    </w:p>
    <w:p w:rsidR="003C2CCE" w:rsidRPr="00A723CB" w:rsidRDefault="003C2CCE" w:rsidP="008B3EEB">
      <w:pPr>
        <w:numPr>
          <w:ilvl w:val="0"/>
          <w:numId w:val="9"/>
        </w:num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</w:t>
      </w:r>
    </w:p>
    <w:p w:rsidR="003C2CCE" w:rsidRPr="00A723CB" w:rsidRDefault="003C2CCE" w:rsidP="008B3EEB">
      <w:pPr>
        <w:numPr>
          <w:ilvl w:val="0"/>
          <w:numId w:val="9"/>
        </w:num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Формирование гражданской принадлежности; воспитание любви к Родине, гордости за ее достижения, патриотических чувств.  </w:t>
      </w:r>
    </w:p>
    <w:p w:rsidR="003C2CCE" w:rsidRPr="00A723CB" w:rsidRDefault="003C2CCE" w:rsidP="008B3EEB">
      <w:pPr>
        <w:numPr>
          <w:ilvl w:val="0"/>
          <w:numId w:val="9"/>
        </w:num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элементарных представлений о планете Земля как общем доме людей, о многообразии стран и народов мира. </w:t>
      </w:r>
    </w:p>
    <w:p w:rsidR="003C2CCE" w:rsidRPr="00BD69AD" w:rsidRDefault="003C2CCE" w:rsidP="003C2CCE">
      <w:pPr>
        <w:numPr>
          <w:ilvl w:val="0"/>
          <w:numId w:val="9"/>
        </w:num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миром природы. Ознакомление с природой и природными явлениями Воспитание любви к природе, желания беречь ее. </w:t>
      </w:r>
    </w:p>
    <w:p w:rsidR="003C2CCE" w:rsidRPr="00A723CB" w:rsidRDefault="003C2CCE" w:rsidP="003C2CCE">
      <w:pPr>
        <w:spacing w:after="60" w:line="3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b/>
          <w:sz w:val="24"/>
          <w:szCs w:val="24"/>
        </w:rPr>
        <w:t xml:space="preserve">Речевое развитие. </w:t>
      </w:r>
    </w:p>
    <w:p w:rsidR="003C2CCE" w:rsidRPr="00A723CB" w:rsidRDefault="003C2CCE" w:rsidP="008B3EEB">
      <w:pPr>
        <w:numPr>
          <w:ilvl w:val="0"/>
          <w:numId w:val="10"/>
        </w:num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Развитие свободного общения с взрослыми и детьми, овладение конструктивными способами и средствами взаимодействия с окружающими.  </w:t>
      </w:r>
    </w:p>
    <w:p w:rsidR="003C2CCE" w:rsidRPr="00A723CB" w:rsidRDefault="003C2CCE" w:rsidP="008B3EEB">
      <w:pPr>
        <w:numPr>
          <w:ilvl w:val="0"/>
          <w:numId w:val="10"/>
        </w:num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Развитие всех компонентов устной речи детей: грамматического строя речи, связной речи — диалогической и монологической форм;  формирование словаря воспитание звуковой культуры речи.  </w:t>
      </w:r>
    </w:p>
    <w:p w:rsidR="003C2CCE" w:rsidRPr="00A723CB" w:rsidRDefault="003C2CCE" w:rsidP="008B3EEB">
      <w:pPr>
        <w:numPr>
          <w:ilvl w:val="0"/>
          <w:numId w:val="10"/>
        </w:num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Практическое овладение воспитанниками нормами речи.  </w:t>
      </w:r>
    </w:p>
    <w:p w:rsidR="003C2CCE" w:rsidRPr="00A723CB" w:rsidRDefault="003C2CCE" w:rsidP="008B3EEB">
      <w:pPr>
        <w:numPr>
          <w:ilvl w:val="0"/>
          <w:numId w:val="10"/>
        </w:num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Воспитание интереса и любви к чтению; </w:t>
      </w:r>
      <w:r w:rsidRPr="00A723CB">
        <w:rPr>
          <w:rFonts w:ascii="Times New Roman" w:eastAsia="Segoe UI Symbol" w:hAnsi="Times New Roman" w:cs="Times New Roman"/>
          <w:sz w:val="24"/>
          <w:szCs w:val="24"/>
        </w:rPr>
        <w:t></w:t>
      </w: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 развитие литературной речи. </w:t>
      </w:r>
    </w:p>
    <w:p w:rsidR="003C2CCE" w:rsidRPr="00A723CB" w:rsidRDefault="003C2CCE" w:rsidP="008B3EEB">
      <w:pPr>
        <w:numPr>
          <w:ilvl w:val="0"/>
          <w:numId w:val="10"/>
        </w:num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Воспитание желания и умения слушать художественные произведения, следить за развитием действия. </w:t>
      </w:r>
    </w:p>
    <w:p w:rsidR="003C2CCE" w:rsidRPr="00A723CB" w:rsidRDefault="003C2CCE" w:rsidP="003C2CCE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b/>
          <w:sz w:val="24"/>
          <w:szCs w:val="24"/>
        </w:rPr>
        <w:t xml:space="preserve">Художественно-эстетическое развитие. </w:t>
      </w:r>
    </w:p>
    <w:p w:rsidR="003C2CCE" w:rsidRPr="00A723CB" w:rsidRDefault="003C2CCE" w:rsidP="008B3EEB">
      <w:pPr>
        <w:numPr>
          <w:ilvl w:val="0"/>
          <w:numId w:val="11"/>
        </w:num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</w:t>
      </w:r>
    </w:p>
    <w:p w:rsidR="003C2CCE" w:rsidRPr="00A723CB" w:rsidRDefault="003C2CCE" w:rsidP="008B3EEB">
      <w:pPr>
        <w:numPr>
          <w:ilvl w:val="0"/>
          <w:numId w:val="11"/>
        </w:num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</w:t>
      </w:r>
    </w:p>
    <w:p w:rsidR="003C2CCE" w:rsidRPr="00A723CB" w:rsidRDefault="003C2CCE" w:rsidP="003C2CCE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воспитание умения понимать содержание произведений искусства. Формирование элементарных представлений о видах и жанрах искусства, средствах выразительности в различных видах искусства.  </w:t>
      </w:r>
    </w:p>
    <w:p w:rsidR="003C2CCE" w:rsidRPr="00A723CB" w:rsidRDefault="003C2CCE" w:rsidP="008B3EEB">
      <w:pPr>
        <w:numPr>
          <w:ilvl w:val="0"/>
          <w:numId w:val="12"/>
        </w:num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Развитие интереса к различным видам изобразительной деятельности; </w:t>
      </w:r>
    </w:p>
    <w:p w:rsidR="003C2CCE" w:rsidRPr="00A723CB" w:rsidRDefault="003C2CCE" w:rsidP="003C2CCE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умений в рисовании, лепке, аппликации, прикладном творчестве. </w:t>
      </w:r>
    </w:p>
    <w:p w:rsidR="003C2CCE" w:rsidRPr="00A723CB" w:rsidRDefault="003C2CCE" w:rsidP="008B3EEB">
      <w:pPr>
        <w:numPr>
          <w:ilvl w:val="0"/>
          <w:numId w:val="12"/>
        </w:num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Воспитание эмоциональной отзывчивости при восприятии произведений изобразительного искусства.  </w:t>
      </w:r>
    </w:p>
    <w:p w:rsidR="003C2CCE" w:rsidRPr="00A723CB" w:rsidRDefault="003C2CCE" w:rsidP="008B3EEB">
      <w:pPr>
        <w:numPr>
          <w:ilvl w:val="0"/>
          <w:numId w:val="12"/>
        </w:num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Воспитание желания и умения взаимодействовать со сверстниками при создании коллективных работ.  </w:t>
      </w:r>
    </w:p>
    <w:p w:rsidR="003C2CCE" w:rsidRPr="00A723CB" w:rsidRDefault="003C2CCE" w:rsidP="008B3EEB">
      <w:pPr>
        <w:numPr>
          <w:ilvl w:val="0"/>
          <w:numId w:val="12"/>
        </w:num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Приобщение к конструированию; развитие интереса к конструктивной деятельности, знакомство с различными видами конструкторов.  </w:t>
      </w:r>
    </w:p>
    <w:p w:rsidR="003C2CCE" w:rsidRPr="00A723CB" w:rsidRDefault="003C2CCE" w:rsidP="008B3EEB">
      <w:pPr>
        <w:numPr>
          <w:ilvl w:val="0"/>
          <w:numId w:val="12"/>
        </w:num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Воспитание умения работать коллективно </w:t>
      </w:r>
    </w:p>
    <w:p w:rsidR="003C2CCE" w:rsidRPr="00A723CB" w:rsidRDefault="003C2CCE" w:rsidP="008B3EEB">
      <w:pPr>
        <w:numPr>
          <w:ilvl w:val="0"/>
          <w:numId w:val="12"/>
        </w:num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Приобщение к музыкальному искусству;  </w:t>
      </w:r>
    </w:p>
    <w:p w:rsidR="003C2CCE" w:rsidRPr="00A723CB" w:rsidRDefault="003C2CCE" w:rsidP="003C2CCE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жанрами. </w:t>
      </w:r>
    </w:p>
    <w:p w:rsidR="003C2CCE" w:rsidRPr="00A723CB" w:rsidRDefault="003C2CCE" w:rsidP="008B3EEB">
      <w:pPr>
        <w:numPr>
          <w:ilvl w:val="0"/>
          <w:numId w:val="13"/>
        </w:num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Воспитание эмоциональной отзывчивости при восприятии музыкальных произведений, удовлетворение потребности в самовыражении. </w:t>
      </w:r>
    </w:p>
    <w:p w:rsidR="003C2CCE" w:rsidRPr="00A723CB" w:rsidRDefault="003C2CCE" w:rsidP="003C2CCE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Физическое развитие. </w:t>
      </w:r>
    </w:p>
    <w:p w:rsidR="003C2CCE" w:rsidRPr="00A723CB" w:rsidRDefault="003C2CCE" w:rsidP="008B3EEB">
      <w:pPr>
        <w:numPr>
          <w:ilvl w:val="0"/>
          <w:numId w:val="13"/>
        </w:num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детей начальных представлений о здоровом образе жизни.  </w:t>
      </w:r>
    </w:p>
    <w:p w:rsidR="003C2CCE" w:rsidRPr="00A723CB" w:rsidRDefault="003C2CCE" w:rsidP="008B3EEB">
      <w:pPr>
        <w:numPr>
          <w:ilvl w:val="0"/>
          <w:numId w:val="13"/>
        </w:num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Сохранение, укрепление и охрана здоровья детей, повышение умственной и физической работоспособности, предупреждение утомления.  </w:t>
      </w:r>
    </w:p>
    <w:p w:rsidR="003C2CCE" w:rsidRPr="00A723CB" w:rsidRDefault="003C2CCE" w:rsidP="008B3EEB">
      <w:pPr>
        <w:numPr>
          <w:ilvl w:val="0"/>
          <w:numId w:val="13"/>
        </w:num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 </w:t>
      </w:r>
    </w:p>
    <w:p w:rsidR="003C2CCE" w:rsidRPr="00A723CB" w:rsidRDefault="003C2CCE" w:rsidP="008B3EEB">
      <w:pPr>
        <w:numPr>
          <w:ilvl w:val="0"/>
          <w:numId w:val="13"/>
        </w:num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потребности в ежедневной двигательной деятельности. </w:t>
      </w:r>
    </w:p>
    <w:p w:rsidR="003C2CCE" w:rsidRPr="00A723CB" w:rsidRDefault="003C2CCE" w:rsidP="008B3EEB">
      <w:pPr>
        <w:numPr>
          <w:ilvl w:val="0"/>
          <w:numId w:val="13"/>
        </w:num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</w:r>
    </w:p>
    <w:p w:rsidR="003C2CCE" w:rsidRPr="00A723CB" w:rsidRDefault="003C2CCE" w:rsidP="008B3EEB">
      <w:pPr>
        <w:numPr>
          <w:ilvl w:val="0"/>
          <w:numId w:val="13"/>
        </w:num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Развитие интереса к участию в подвижных и спортивных играх и физических упражнениях, активности в самостоятельной двигательной деятельности </w:t>
      </w:r>
    </w:p>
    <w:p w:rsidR="00084028" w:rsidRDefault="003C2CCE" w:rsidP="008B3EEB">
      <w:pPr>
        <w:numPr>
          <w:ilvl w:val="0"/>
          <w:numId w:val="13"/>
        </w:num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Развитие интереса и любви к спорту </w:t>
      </w:r>
      <w:r w:rsidR="000840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C2CCE" w:rsidRPr="00A723CB" w:rsidRDefault="00084028" w:rsidP="00084028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Принципы и подходы к формированию Рабочей программы </w:t>
      </w:r>
      <w:r w:rsidR="003C2CCE" w:rsidRPr="00A723CB">
        <w:rPr>
          <w:rFonts w:ascii="Times New Roman" w:eastAsia="Times New Roman" w:hAnsi="Times New Roman" w:cs="Times New Roman"/>
          <w:sz w:val="24"/>
          <w:szCs w:val="24"/>
        </w:rPr>
        <w:t xml:space="preserve"> полностью соответствуют заявленным в Программе. </w:t>
      </w:r>
    </w:p>
    <w:p w:rsidR="003C2CCE" w:rsidRPr="00A723CB" w:rsidRDefault="003C2CCE" w:rsidP="003C2CCE">
      <w:pPr>
        <w:spacing w:after="144" w:line="258" w:lineRule="auto"/>
        <w:ind w:left="35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Возрастные особенности детей четвертого года жизни. </w:t>
      </w:r>
    </w:p>
    <w:p w:rsidR="003C2CCE" w:rsidRPr="00A723CB" w:rsidRDefault="003C2CCE" w:rsidP="009F60D0">
      <w:pPr>
        <w:spacing w:after="5" w:line="269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Младший дошкольный возраст - важнейший период в развитии дошкольника. Именно в это время происходит переход малыша к новым отношениям со взрослыми, сверстниками, с предметным миром. </w:t>
      </w:r>
    </w:p>
    <w:p w:rsidR="003C2CCE" w:rsidRPr="00A723CB" w:rsidRDefault="003C2CCE" w:rsidP="009F60D0">
      <w:pPr>
        <w:spacing w:after="5" w:line="269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На основе наглядно-действенного к 4-м годам начинает формироваться наглядно-образное мышление. Другими словами, происходит постепенный отрыв действий ребенка от конкретного предмета, перенос ситуации в «как будто». </w:t>
      </w:r>
    </w:p>
    <w:p w:rsidR="003C2CCE" w:rsidRPr="00A723CB" w:rsidRDefault="003C2CCE" w:rsidP="009F60D0">
      <w:pPr>
        <w:spacing w:after="5" w:line="269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 3-4 года преобладает воссоздающее воображение, т. е. ребенок способен лишь воссоздать образы, почерпнутые из сказок и рассказов взрослого. Большое значение в развитии воображения играет опыт и знания ребенка, его кругозор. Для детей этого возраста характерно смешение элементов из различных источников, смешение реального и сказочного. Фантастические образы, возникающие у малыша, эмоционально насыщены и реальны для него. </w:t>
      </w:r>
    </w:p>
    <w:p w:rsidR="003C2CCE" w:rsidRPr="00A723CB" w:rsidRDefault="009F60D0" w:rsidP="009F60D0">
      <w:pPr>
        <w:spacing w:after="5" w:line="269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3C2CCE" w:rsidRPr="00A72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Память дошкольника 3-4-х лет непроизвольная,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Тем не менее, то, что запомнилось, сохраняется надолго. </w:t>
      </w:r>
    </w:p>
    <w:p w:rsidR="003C2CCE" w:rsidRPr="00A723CB" w:rsidRDefault="003C2CCE" w:rsidP="009F60D0">
      <w:pPr>
        <w:spacing w:after="5" w:line="269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Ребенок не способен длительное время удерживать свое внимание на каком-то одном предмете, он быстро переключается с одной деятельности на другую. </w:t>
      </w:r>
    </w:p>
    <w:p w:rsidR="003C2CCE" w:rsidRPr="00A723CB" w:rsidRDefault="003C2CCE" w:rsidP="009F60D0">
      <w:pPr>
        <w:spacing w:after="5" w:line="269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эмоциональном плане сохраняются те же тенденции, что и на предыдущем этапе развития. Характерны резкие перепады настроения. Эмоциональное состояние продолжает зависеть от физического комфорта. На настроение начинают влиять взаимоотношения со сверстниками и взрослыми. Поэтому характеристики, которые ребенок дает другим людям, очень субъективны. Тем не менее, эмоционально здоровому дошкольнику присущ оптимизм. </w:t>
      </w:r>
    </w:p>
    <w:p w:rsidR="003C2CCE" w:rsidRPr="00A723CB" w:rsidRDefault="003C2CCE" w:rsidP="009F60D0">
      <w:pPr>
        <w:spacing w:after="5" w:line="269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3-4 года дети начинают усваивать правила взаимоотношений в группе сверстников, а затем косвенно контролироваться взрослыми. </w:t>
      </w:r>
    </w:p>
    <w:p w:rsidR="003C2CCE" w:rsidRPr="00A723CB" w:rsidRDefault="003C2CCE" w:rsidP="00F5150F">
      <w:pPr>
        <w:spacing w:after="5" w:line="269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Ребенок трех-четырех лет уверенно ходит, координирует движения рук и ног при ходьбе, воспроизводит разнообразные другие движения. Он умеет правильно держать карандаш, проводит горизонтальные и вертикальные линии, осваивает изобразительные умения.  Ребенок владеет разнообразными действиями с предметами, хорошо ориентируется в различении таких форм, как круг, квадрат, треугольник, объединяет предметы по </w:t>
      </w:r>
      <w:r w:rsidRPr="00A723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признаку формы, сравнивает их по размеру (по длине, ширине, высоте). Он активно стремится к самостоятельности, уверенно осваивает приемы самообслуживания и гигиены. С удовольствием самостоятельно повторяет освоенные действия, гордится своими успехами. </w:t>
      </w:r>
    </w:p>
    <w:p w:rsidR="003C2CCE" w:rsidRPr="00A723CB" w:rsidRDefault="003C2CCE" w:rsidP="00F5150F">
      <w:pPr>
        <w:spacing w:after="5" w:line="269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играх ребенок самостоятельно передает несложный сюжет, пользуется предметами-заместителями, охотно играет вместе со взрослым и детьми, у него есть любимые игры и игрушки. Он умеет заводить ключиком механическую игрушку, составлять игрушки и картинки из нескольких частей, изображать в игре зверей и птиц. </w:t>
      </w:r>
    </w:p>
    <w:p w:rsidR="00D71DE2" w:rsidRPr="00BD69AD" w:rsidRDefault="003C2CCE" w:rsidP="00F5150F">
      <w:pPr>
        <w:spacing w:after="179" w:line="269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Ребенка отличает высокая речевая активность; его словарь содержит все части речи. Он знает наизусть несколько стихов, потешек, песенок и с удовольствием их повторяет. Ребенок живо интересуется окружающим, запас его представлений об окружающем непрерывно пополняется. Он внимательно присматривается к действиям и поведению старших и подражает им. Ему свойственны высокая эмоциональность, готовность самостоятельно воспроизводить действия и поступки, одобряемые взрослыми. Он жизнерадостен и активен, его глаза с неиссякаемым любопытством вглядываются в мир, а сердце и ум открыты для добрых дел и поступков. </w:t>
      </w:r>
    </w:p>
    <w:p w:rsidR="003C2CCE" w:rsidRPr="00F5150F" w:rsidRDefault="003C2CCE" w:rsidP="00F5150F">
      <w:pPr>
        <w:spacing w:after="179" w:line="269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53591F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A723CB">
        <w:rPr>
          <w:rFonts w:ascii="Times New Roman" w:eastAsia="Times New Roman" w:hAnsi="Times New Roman" w:cs="Times New Roman"/>
          <w:b/>
          <w:bCs/>
          <w:sz w:val="24"/>
          <w:szCs w:val="24"/>
        </w:rPr>
        <w:t>. Планируемые результаты освоения Рабочей программы</w:t>
      </w:r>
    </w:p>
    <w:p w:rsidR="008415E1" w:rsidRDefault="003C2CCE" w:rsidP="003C2CCE">
      <w:pPr>
        <w:spacing w:after="28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Рабочей программы представлены в виде </w:t>
      </w:r>
      <w:r w:rsidR="008415E1">
        <w:rPr>
          <w:rFonts w:ascii="Times New Roman" w:eastAsia="Times New Roman" w:hAnsi="Times New Roman" w:cs="Times New Roman"/>
          <w:sz w:val="24"/>
          <w:szCs w:val="24"/>
        </w:rPr>
        <w:t xml:space="preserve"> целевых ориентиров-</w:t>
      </w: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 возрастных характеристик возможных достижений ребенка на этапе завершения освоения Рабочей программы. Они отражают согласованные ожидания общества относительно дошкольного детства и представляют собой возрастной портрет ребенка, который не применяется непосредственно к каждому ребенку. </w:t>
      </w:r>
    </w:p>
    <w:p w:rsidR="003C2CCE" w:rsidRPr="00A723CB" w:rsidRDefault="008415E1" w:rsidP="003C2CCE">
      <w:pPr>
        <w:spacing w:after="28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Возрастной портрет ребенка к концу 2-младшей группы:</w:t>
      </w:r>
    </w:p>
    <w:p w:rsidR="003C2CCE" w:rsidRPr="00A723CB" w:rsidRDefault="003C2CCE" w:rsidP="008B3EEB">
      <w:pPr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ребенок имеет первичные представления о себе, своей семье, ориентируется в отношении гендерных представлений о людях и себе, возраста людей. Имеет первичные представления о некоторых профессиях (продавец, воспитатель, врач, водитель); </w:t>
      </w:r>
    </w:p>
    <w:p w:rsidR="003C2CCE" w:rsidRPr="00A723CB" w:rsidRDefault="003C2CCE" w:rsidP="008B3EEB">
      <w:pPr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овладевает основными культурными средствами и способами деятельности в соответствии с возрастом, проявляет инициативу и самостоятельность в разных видах деятельности; </w:t>
      </w:r>
    </w:p>
    <w:p w:rsidR="003C2CCE" w:rsidRPr="00A723CB" w:rsidRDefault="003C2CCE" w:rsidP="008B3EEB">
      <w:pPr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стремится к взаимодействию со сверстниками и взрослыми, участвует в совместных играх; адекватно проявляет свои чувства; </w:t>
      </w:r>
    </w:p>
    <w:p w:rsidR="003C2CCE" w:rsidRPr="00A723CB" w:rsidRDefault="003C2CCE" w:rsidP="008B3EEB">
      <w:pPr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имеет опыт самообслуживания, у него сформированы культурно-гигиенические навыки, проявляет интерес к выполнению посильных трудовых поручений (с быстро достижимым результатом); </w:t>
      </w:r>
    </w:p>
    <w:p w:rsidR="003C2CCE" w:rsidRPr="00A723CB" w:rsidRDefault="003C2CCE" w:rsidP="008B3EEB">
      <w:pPr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имеет первоначальные представления о ближайшем окружении (дом, детская площадка, магазин и пр.), некоторых видах транспорта (машина легковая и грузовая, автобус и т. п.); </w:t>
      </w:r>
    </w:p>
    <w:p w:rsidR="003C2CCE" w:rsidRPr="00A723CB" w:rsidRDefault="003C2CCE" w:rsidP="008B3EEB">
      <w:pPr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имеет представления о животных, растениях ближайшего окружения; предметах неживой природы (камешки, песок, глина, вода, воздух); сезонных изменениях в природе; </w:t>
      </w:r>
    </w:p>
    <w:p w:rsidR="003C2CCE" w:rsidRPr="00A723CB" w:rsidRDefault="003C2CCE" w:rsidP="008B3EEB">
      <w:pPr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имеет первые представления о значении природы в жизни человека (вода нужна, чтобы умываться, пить; на огороде растут овощи, ягоды; в тени деревьев можно спрятаться от летнего зноя, растения нужно поливать и т. п.); </w:t>
      </w:r>
    </w:p>
    <w:p w:rsidR="003C2CCE" w:rsidRPr="00A723CB" w:rsidRDefault="003C2CCE" w:rsidP="008B3EEB">
      <w:pPr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умеет выражать в речи признаки сходства и различия предметов по цвету, форме, размеру, количеству, выражая словами, каких предметов больше (меньше), каких поровну; </w:t>
      </w:r>
    </w:p>
    <w:p w:rsidR="003C2CCE" w:rsidRPr="00A723CB" w:rsidRDefault="003C2CCE" w:rsidP="008B3EEB">
      <w:pPr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>имеет представления об образовании числа, соотношении предыдущего и последующего числа;</w:t>
      </w:r>
    </w:p>
    <w:p w:rsidR="003C2CCE" w:rsidRPr="00A723CB" w:rsidRDefault="003C2CCE" w:rsidP="008B3EEB">
      <w:pPr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умеет считать в пределах 3 (и в больших пределах – в зависимости от успехов детей группы) в прямом порядке, при пересчете согласовывать в роде и падеже существительное с числительным; </w:t>
      </w:r>
    </w:p>
    <w:p w:rsidR="003C2CCE" w:rsidRPr="00A723CB" w:rsidRDefault="003C2CCE" w:rsidP="008B3EEB">
      <w:pPr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>отличает пространственные отношения от себя: впереди-сзади, вверху, справа-слева;</w:t>
      </w:r>
    </w:p>
    <w:p w:rsidR="003C2CCE" w:rsidRPr="00A723CB" w:rsidRDefault="003C2CCE" w:rsidP="008B3EEB">
      <w:pPr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имеет представления о геометрических фигурах: круг, треугольник, шар; умеет находить сходные с ними формы в окружающей обстановке; </w:t>
      </w:r>
    </w:p>
    <w:p w:rsidR="003C2CCE" w:rsidRPr="00A723CB" w:rsidRDefault="003C2CCE" w:rsidP="008B3EEB">
      <w:pPr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различает, правильно называет, использует по назначению основные строительные детали (кубик, кирпичик, пластина); целенаправленно создает, рассматривает и обыгрывает простейшие постройки (забор, загородка, мостик, диванчик, стол, домик и др.); </w:t>
      </w:r>
    </w:p>
    <w:p w:rsidR="003C2CCE" w:rsidRPr="00A723CB" w:rsidRDefault="003C2CCE" w:rsidP="008B3EEB">
      <w:pPr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имеет соответствующий возрасту активный и пассивный словарный запас (названия и назначения предметов ближайшего окружения: одежды, обуви, посуды, транспорта, мебели, их качества, действия с ними); называет некоторые обобщающие понятия (овощи, фрукты, одежда, посуда, животные, птицы); </w:t>
      </w:r>
    </w:p>
    <w:p w:rsidR="003C2CCE" w:rsidRPr="00A723CB" w:rsidRDefault="003C2CCE" w:rsidP="008B3EEB">
      <w:pPr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>в речи большей частью правильно согласует прилагательные с существительными;</w:t>
      </w:r>
    </w:p>
    <w:p w:rsidR="003C2CCE" w:rsidRPr="00A723CB" w:rsidRDefault="003C2CCE" w:rsidP="008B3EEB">
      <w:pPr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сопереживает персонажам сказок, историй, рассказов, поддерживает разговор (самостоятельно или с помощью воспитателя) по поводу прочитанных книг, просмотренных мультфильмов, при описании предметов; проявляет положительные эмоции при обыгрывании потешек, пестушек, сказок, при вождении хороводов, исполнении плясок, участии в народных праздниках; </w:t>
      </w:r>
    </w:p>
    <w:p w:rsidR="003C2CCE" w:rsidRPr="00A723CB" w:rsidRDefault="003C2CCE" w:rsidP="008B3EEB">
      <w:pPr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может оценить свои и чужие поступки в соответствии с первичными ценностными представлениями о том, «что такое хорошо, а что такое плохо»; </w:t>
      </w:r>
    </w:p>
    <w:p w:rsidR="003C2CCE" w:rsidRPr="00A723CB" w:rsidRDefault="003C2CCE" w:rsidP="008B3EEB">
      <w:pPr>
        <w:numPr>
          <w:ilvl w:val="0"/>
          <w:numId w:val="3"/>
        </w:numPr>
        <w:spacing w:after="28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проявляет любознательность, задает вопросы, интересуется причинно-следственными связями, пытается самостоятельно придумывать объяснения явлениям природы и поступкам людей, склонен экспериментировать и наблюдать. </w:t>
      </w:r>
    </w:p>
    <w:p w:rsidR="00F5150F" w:rsidRDefault="003C2CCE" w:rsidP="00F5150F">
      <w:pPr>
        <w:spacing w:after="28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Освоение Рабочей программы не сопровождается проведением промежуточных и итоговой аттестациий детей. При ее реализации педагогическими работниками проводится </w:t>
      </w:r>
      <w:r w:rsidR="008415E1">
        <w:rPr>
          <w:rFonts w:ascii="Times New Roman" w:eastAsia="Times New Roman" w:hAnsi="Times New Roman" w:cs="Times New Roman"/>
          <w:sz w:val="24"/>
          <w:szCs w:val="24"/>
        </w:rPr>
        <w:t>оценка индивидуального развития детей</w:t>
      </w:r>
      <w:r w:rsidRPr="00A723CB">
        <w:rPr>
          <w:rFonts w:ascii="Times New Roman" w:eastAsia="Times New Roman" w:hAnsi="Times New Roman" w:cs="Times New Roman"/>
          <w:sz w:val="24"/>
          <w:szCs w:val="24"/>
          <w:shd w:val="clear" w:color="auto" w:fill="E3E6F9"/>
        </w:rPr>
        <w:t xml:space="preserve"> </w:t>
      </w:r>
      <w:r w:rsidRPr="00A723C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41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рамках педагогической диагностики (мониторинга). </w:t>
      </w:r>
    </w:p>
    <w:p w:rsidR="003C2CCE" w:rsidRPr="00F5150F" w:rsidRDefault="003C2CCE" w:rsidP="00F5150F">
      <w:pPr>
        <w:spacing w:after="28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Arial" w:hAnsi="Times New Roman" w:cs="Times New Roman"/>
          <w:sz w:val="24"/>
          <w:szCs w:val="24"/>
        </w:rPr>
        <w:t>Особенности проведения педагогического мониторинга</w:t>
      </w:r>
    </w:p>
    <w:p w:rsidR="003C2CCE" w:rsidRPr="00A723CB" w:rsidRDefault="003C2CCE" w:rsidP="003C2CCE">
      <w:pPr>
        <w:spacing w:after="28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мониторинг осуществляется с целью определения динамики актуального индивидуального профиля развития ребенка и используется при решении следующих задач: </w:t>
      </w:r>
    </w:p>
    <w:p w:rsidR="003C2CCE" w:rsidRPr="00A723CB" w:rsidRDefault="003C2CCE" w:rsidP="008B3EEB">
      <w:pPr>
        <w:numPr>
          <w:ilvl w:val="0"/>
          <w:numId w:val="4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индивидуализации образования (в т. ч. поддержки ребенка, построения его образовательной траектории или профессиональной коррекции особенностей его развития); </w:t>
      </w:r>
    </w:p>
    <w:p w:rsidR="003C2CCE" w:rsidRPr="00A723CB" w:rsidRDefault="003C2CCE" w:rsidP="008B3EEB">
      <w:pPr>
        <w:numPr>
          <w:ilvl w:val="0"/>
          <w:numId w:val="4"/>
        </w:numPr>
        <w:spacing w:after="28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>оптимизации работы с группой детей.</w:t>
      </w:r>
    </w:p>
    <w:p w:rsidR="003C2CCE" w:rsidRPr="00A723CB" w:rsidRDefault="003C2CCE" w:rsidP="003C2CCE">
      <w:pPr>
        <w:spacing w:after="28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мониторинг опирается на принципы поддержки специфики и разнообразия детства, а также уникальности и самоценности детства как важного этапа в общем развитии человека. В связи с этим педагогический мониторинг: </w:t>
      </w:r>
    </w:p>
    <w:p w:rsidR="003C2CCE" w:rsidRPr="00A723CB" w:rsidRDefault="003C2CCE" w:rsidP="008B3EEB">
      <w:pPr>
        <w:numPr>
          <w:ilvl w:val="0"/>
          <w:numId w:val="5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не содержит каких-либо оценок развития ребенка, связанных с фиксацией образовательных достижений; </w:t>
      </w:r>
    </w:p>
    <w:p w:rsidR="003C2CCE" w:rsidRPr="00A723CB" w:rsidRDefault="003C2CCE" w:rsidP="008B3EEB">
      <w:pPr>
        <w:numPr>
          <w:ilvl w:val="0"/>
          <w:numId w:val="5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позволяет фиксировать актуальный индивидуальный профиль развития дошкольника и оценивать его динамику; </w:t>
      </w:r>
    </w:p>
    <w:p w:rsidR="003C2CCE" w:rsidRPr="00A723CB" w:rsidRDefault="003C2CCE" w:rsidP="008B3EEB">
      <w:pPr>
        <w:numPr>
          <w:ilvl w:val="0"/>
          <w:numId w:val="5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>учитывает зону ближайшего развития ребенка по каждому из направлений;</w:t>
      </w:r>
    </w:p>
    <w:p w:rsidR="003C2CCE" w:rsidRPr="00A723CB" w:rsidRDefault="003C2CCE" w:rsidP="008B3EEB">
      <w:pPr>
        <w:numPr>
          <w:ilvl w:val="0"/>
          <w:numId w:val="5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позволяет рассматривать весь период развития ребенка от рождения до школы как единый процесс без условного разделения на разные возрастные этапы, «привязанные» к паспортному возрасту, при этом учитывает возрастные закономерности развития, опираясь на оценку изменений деятельности дошкольника; </w:t>
      </w:r>
    </w:p>
    <w:p w:rsidR="003C2CCE" w:rsidRPr="00A723CB" w:rsidRDefault="003C2CCE" w:rsidP="008B3EEB">
      <w:pPr>
        <w:numPr>
          <w:ilvl w:val="0"/>
          <w:numId w:val="5"/>
        </w:numPr>
        <w:spacing w:after="28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учитывает представленные в Рабочей программе целевые ориентиры, но не использует их в качестве основания для их формального сравнения с реальными достижениями детей. </w:t>
      </w:r>
    </w:p>
    <w:p w:rsidR="003C2CCE" w:rsidRDefault="003C2CCE" w:rsidP="003C2CCE">
      <w:pPr>
        <w:spacing w:after="28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>Инструментарий для педагогического мониторинга детского развития</w:t>
      </w:r>
      <w:r w:rsidR="009A267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267F" w:rsidRPr="00411AE6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 – методическое пособие «Мониторинг в детском саду» (СПб: ДЕТСТВО-ПРЕСС, 2010).</w:t>
      </w: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. В отдельных случаях (при необходимости) может проводиться психологическая диагностика детей. Она проводится педагогом-психологом и только с согласия родителей (законных представителей) детей. </w:t>
      </w:r>
    </w:p>
    <w:p w:rsidR="00203F9A" w:rsidRPr="00C178DC" w:rsidRDefault="0053591F" w:rsidP="00203F9A">
      <w:pPr>
        <w:shd w:val="clear" w:color="auto" w:fill="FFFFFF"/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1.4.</w:t>
      </w:r>
      <w:r w:rsidR="00BD69AD" w:rsidRPr="00C178DC">
        <w:rPr>
          <w:rFonts w:ascii="Times New Roman" w:eastAsia="Times New Roman" w:hAnsi="Times New Roman" w:cs="Times New Roman"/>
          <w:b/>
          <w:sz w:val="24"/>
          <w:szCs w:val="24"/>
        </w:rPr>
        <w:t>Социальный паспорт 2-младшей группы</w:t>
      </w:r>
      <w:r w:rsidR="00203F9A" w:rsidRPr="00C178DC">
        <w:rPr>
          <w:rFonts w:ascii="Times New Roman" w:eastAsia="Times New Roman" w:hAnsi="Times New Roman" w:cs="Times New Roman"/>
          <w:b/>
          <w:sz w:val="24"/>
          <w:szCs w:val="24"/>
        </w:rPr>
        <w:t xml:space="preserve"> дошкольной группы </w:t>
      </w:r>
    </w:p>
    <w:p w:rsidR="00203F9A" w:rsidRPr="00C178DC" w:rsidRDefault="00BD69AD" w:rsidP="00203F9A">
      <w:pPr>
        <w:shd w:val="clear" w:color="auto" w:fill="FFFFFF"/>
        <w:spacing w:after="0" w:line="240" w:lineRule="auto"/>
        <w:ind w:right="114"/>
        <w:jc w:val="center"/>
        <w:rPr>
          <w:rFonts w:ascii="Calibri" w:eastAsia="Times New Roman" w:hAnsi="Calibri" w:cs="Calibri"/>
          <w:color w:val="00000A"/>
        </w:rPr>
      </w:pPr>
      <w:r w:rsidRPr="00C178DC">
        <w:rPr>
          <w:rFonts w:ascii="Times New Roman" w:eastAsia="Times New Roman" w:hAnsi="Times New Roman" w:cs="Times New Roman"/>
          <w:b/>
          <w:sz w:val="24"/>
          <w:szCs w:val="24"/>
        </w:rPr>
        <w:t xml:space="preserve"> МБОУ «</w:t>
      </w:r>
      <w:r w:rsidR="00203F9A" w:rsidRPr="00C178DC">
        <w:rPr>
          <w:rFonts w:ascii="Times New Roman" w:eastAsia="Times New Roman" w:hAnsi="Times New Roman" w:cs="Times New Roman"/>
          <w:b/>
          <w:sz w:val="24"/>
          <w:szCs w:val="24"/>
        </w:rPr>
        <w:t>Варсковская СШ»</w:t>
      </w:r>
      <w:r w:rsidR="00203F9A" w:rsidRPr="00C178D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203F9A" w:rsidRPr="00C178DC" w:rsidRDefault="00203F9A" w:rsidP="00203F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A"/>
        </w:rPr>
      </w:pPr>
      <w:r w:rsidRPr="00C178D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Контингент воспитанников </w:t>
      </w:r>
      <w:r w:rsidRPr="00C178DC">
        <w:rPr>
          <w:rFonts w:ascii="Times New Roman" w:eastAsia="Times New Roman" w:hAnsi="Times New Roman" w:cs="Times New Roman"/>
          <w:b/>
          <w:sz w:val="24"/>
          <w:szCs w:val="24"/>
        </w:rPr>
        <w:t>2-младшей группы</w:t>
      </w:r>
    </w:p>
    <w:p w:rsidR="00095477" w:rsidRPr="00095477" w:rsidRDefault="00095477" w:rsidP="00095477">
      <w:pPr>
        <w:pStyle w:val="a7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95477">
        <w:rPr>
          <w:rFonts w:ascii="Times New Roman" w:eastAsia="Times New Roman" w:hAnsi="Times New Roman"/>
          <w:color w:val="000000"/>
          <w:sz w:val="24"/>
          <w:szCs w:val="24"/>
        </w:rPr>
        <w:t>Гаретова Вероника 29.04.2019</w:t>
      </w:r>
    </w:p>
    <w:p w:rsidR="00095477" w:rsidRPr="00095477" w:rsidRDefault="00095477" w:rsidP="00095477">
      <w:pPr>
        <w:pStyle w:val="a7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95477">
        <w:rPr>
          <w:rFonts w:ascii="Times New Roman" w:eastAsia="Times New Roman" w:hAnsi="Times New Roman"/>
          <w:color w:val="000000"/>
          <w:sz w:val="24"/>
          <w:szCs w:val="24"/>
        </w:rPr>
        <w:t>Губарёв Макар 01.10.2019</w:t>
      </w:r>
    </w:p>
    <w:p w:rsidR="00095477" w:rsidRPr="00095477" w:rsidRDefault="00095477" w:rsidP="00095477">
      <w:pPr>
        <w:pStyle w:val="a7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95477">
        <w:rPr>
          <w:rFonts w:ascii="Times New Roman" w:eastAsia="Times New Roman" w:hAnsi="Times New Roman"/>
          <w:color w:val="000000"/>
          <w:sz w:val="24"/>
          <w:szCs w:val="24"/>
        </w:rPr>
        <w:t>Гуркин Александр 17.06.2019</w:t>
      </w:r>
    </w:p>
    <w:p w:rsidR="00095477" w:rsidRPr="00095477" w:rsidRDefault="00095477" w:rsidP="00095477">
      <w:pPr>
        <w:pStyle w:val="a7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95477">
        <w:rPr>
          <w:rFonts w:ascii="Times New Roman" w:eastAsia="Times New Roman" w:hAnsi="Times New Roman"/>
          <w:color w:val="000000"/>
          <w:sz w:val="24"/>
          <w:szCs w:val="24"/>
        </w:rPr>
        <w:t>Еордан Алёна 04.07.2019</w:t>
      </w:r>
    </w:p>
    <w:p w:rsidR="00095477" w:rsidRPr="00095477" w:rsidRDefault="00095477" w:rsidP="00095477">
      <w:pPr>
        <w:pStyle w:val="a7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95477">
        <w:rPr>
          <w:rFonts w:ascii="Times New Roman" w:eastAsia="Times New Roman" w:hAnsi="Times New Roman"/>
          <w:color w:val="000000"/>
          <w:sz w:val="24"/>
          <w:szCs w:val="24"/>
        </w:rPr>
        <w:t>Исаев Мирон 30.10.2019</w:t>
      </w:r>
    </w:p>
    <w:p w:rsidR="00095477" w:rsidRPr="00095477" w:rsidRDefault="00095477" w:rsidP="00095477">
      <w:pPr>
        <w:pStyle w:val="a7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95477">
        <w:rPr>
          <w:rFonts w:ascii="Times New Roman" w:eastAsia="Times New Roman" w:hAnsi="Times New Roman"/>
          <w:color w:val="000000"/>
          <w:sz w:val="24"/>
          <w:szCs w:val="24"/>
        </w:rPr>
        <w:t>Кириченко Анна 28.08.2019</w:t>
      </w:r>
    </w:p>
    <w:p w:rsidR="00095477" w:rsidRPr="00095477" w:rsidRDefault="00095477" w:rsidP="00095477">
      <w:pPr>
        <w:pStyle w:val="a7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95477">
        <w:rPr>
          <w:rFonts w:ascii="Times New Roman" w:eastAsia="Times New Roman" w:hAnsi="Times New Roman"/>
          <w:color w:val="000000"/>
          <w:sz w:val="24"/>
          <w:szCs w:val="24"/>
        </w:rPr>
        <w:t>Коняшкин Евгений 11.05.2019</w:t>
      </w:r>
    </w:p>
    <w:p w:rsidR="00095477" w:rsidRPr="00095477" w:rsidRDefault="00095477" w:rsidP="00095477">
      <w:pPr>
        <w:pStyle w:val="a7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95477">
        <w:rPr>
          <w:rFonts w:ascii="Times New Roman" w:eastAsia="Times New Roman" w:hAnsi="Times New Roman"/>
          <w:color w:val="000000"/>
          <w:sz w:val="24"/>
          <w:szCs w:val="24"/>
        </w:rPr>
        <w:t>Лаврёнова Дарья 23.07.2019</w:t>
      </w:r>
    </w:p>
    <w:p w:rsidR="00095477" w:rsidRPr="00095477" w:rsidRDefault="00095477" w:rsidP="00095477">
      <w:pPr>
        <w:pStyle w:val="a7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95477">
        <w:rPr>
          <w:rFonts w:ascii="Times New Roman" w:eastAsia="Times New Roman" w:hAnsi="Times New Roman"/>
          <w:color w:val="000000"/>
          <w:sz w:val="24"/>
          <w:szCs w:val="24"/>
        </w:rPr>
        <w:t>Пучков Константин 21.09.2019</w:t>
      </w:r>
    </w:p>
    <w:p w:rsidR="00095477" w:rsidRPr="00095477" w:rsidRDefault="00095477" w:rsidP="00095477">
      <w:pPr>
        <w:pStyle w:val="a7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95477">
        <w:rPr>
          <w:rFonts w:ascii="Times New Roman" w:eastAsia="Times New Roman" w:hAnsi="Times New Roman"/>
          <w:color w:val="000000"/>
          <w:sz w:val="24"/>
          <w:szCs w:val="24"/>
        </w:rPr>
        <w:t>Ракочая Ксения 30.11.2019</w:t>
      </w:r>
    </w:p>
    <w:p w:rsidR="00095477" w:rsidRPr="00095477" w:rsidRDefault="00095477" w:rsidP="00095477">
      <w:pPr>
        <w:pStyle w:val="a7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95477">
        <w:rPr>
          <w:rFonts w:ascii="Times New Roman" w:eastAsia="Times New Roman" w:hAnsi="Times New Roman"/>
          <w:color w:val="000000"/>
          <w:sz w:val="24"/>
          <w:szCs w:val="24"/>
        </w:rPr>
        <w:t>Житникова Алена 23.11.2019</w:t>
      </w:r>
    </w:p>
    <w:p w:rsidR="00095477" w:rsidRPr="00095477" w:rsidRDefault="00095477" w:rsidP="00095477">
      <w:pPr>
        <w:pStyle w:val="a7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95477">
        <w:rPr>
          <w:rFonts w:ascii="Times New Roman" w:eastAsia="Times New Roman" w:hAnsi="Times New Roman"/>
          <w:color w:val="000000"/>
          <w:sz w:val="24"/>
          <w:szCs w:val="24"/>
        </w:rPr>
        <w:t>Савилова Виктория 16.04.2019</w:t>
      </w:r>
    </w:p>
    <w:p w:rsidR="00095477" w:rsidRPr="00095477" w:rsidRDefault="00095477" w:rsidP="00095477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right="-426"/>
        <w:rPr>
          <w:rFonts w:ascii="Times New Roman" w:hAnsi="Times New Roman"/>
          <w:sz w:val="24"/>
          <w:szCs w:val="24"/>
        </w:rPr>
      </w:pPr>
      <w:r w:rsidRPr="00095477">
        <w:rPr>
          <w:rFonts w:ascii="Times New Roman" w:hAnsi="Times New Roman"/>
          <w:sz w:val="24"/>
          <w:szCs w:val="24"/>
        </w:rPr>
        <w:lastRenderedPageBreak/>
        <w:t>Сергунина Кира 28.03.2019</w:t>
      </w:r>
    </w:p>
    <w:p w:rsidR="00095477" w:rsidRPr="00095477" w:rsidRDefault="00095477" w:rsidP="00095477">
      <w:pPr>
        <w:pStyle w:val="a7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95477">
        <w:rPr>
          <w:rFonts w:ascii="Times New Roman" w:eastAsia="Times New Roman" w:hAnsi="Times New Roman"/>
          <w:color w:val="000000"/>
          <w:sz w:val="24"/>
          <w:szCs w:val="24"/>
        </w:rPr>
        <w:t>Харичев Савелий 05.09.2019</w:t>
      </w:r>
    </w:p>
    <w:p w:rsidR="00095477" w:rsidRPr="00095477" w:rsidRDefault="00095477" w:rsidP="00095477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right="-426"/>
        <w:rPr>
          <w:rFonts w:ascii="Times New Roman" w:hAnsi="Times New Roman"/>
          <w:sz w:val="24"/>
          <w:szCs w:val="24"/>
        </w:rPr>
      </w:pPr>
      <w:r w:rsidRPr="00095477">
        <w:rPr>
          <w:rFonts w:ascii="Times New Roman" w:hAnsi="Times New Roman"/>
          <w:sz w:val="24"/>
          <w:szCs w:val="24"/>
        </w:rPr>
        <w:t>Чернявская Алиса 11.01.2019</w:t>
      </w:r>
    </w:p>
    <w:p w:rsidR="00095477" w:rsidRPr="00095477" w:rsidRDefault="00095477" w:rsidP="00095477">
      <w:pPr>
        <w:pStyle w:val="a7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95477">
        <w:rPr>
          <w:rFonts w:ascii="Times New Roman" w:eastAsia="Times New Roman" w:hAnsi="Times New Roman"/>
          <w:color w:val="000000"/>
          <w:sz w:val="24"/>
          <w:szCs w:val="24"/>
        </w:rPr>
        <w:t>Шлыкова Дарья 07.11.2019</w:t>
      </w:r>
    </w:p>
    <w:p w:rsidR="00203F9A" w:rsidRPr="00095477" w:rsidRDefault="00203F9A" w:rsidP="000954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A"/>
        </w:rPr>
      </w:pPr>
      <w:r w:rsidRPr="00095477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Комплектование группы на 01.09.2022г.</w:t>
      </w:r>
    </w:p>
    <w:tbl>
      <w:tblPr>
        <w:tblW w:w="904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4"/>
        <w:gridCol w:w="1134"/>
        <w:gridCol w:w="1276"/>
        <w:gridCol w:w="1559"/>
        <w:gridCol w:w="1843"/>
        <w:gridCol w:w="1701"/>
      </w:tblGrid>
      <w:tr w:rsidR="00203F9A" w:rsidRPr="00095477" w:rsidTr="009D671F">
        <w:trPr>
          <w:trHeight w:val="172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F9A" w:rsidRPr="00095477" w:rsidRDefault="00203F9A" w:rsidP="005630B5">
            <w:pPr>
              <w:spacing w:after="0" w:line="172" w:lineRule="atLeast"/>
              <w:jc w:val="center"/>
              <w:rPr>
                <w:rFonts w:ascii="Calibri" w:eastAsia="Times New Roman" w:hAnsi="Calibri" w:cs="Calibri"/>
                <w:color w:val="00000A"/>
              </w:rPr>
            </w:pPr>
            <w:r w:rsidRPr="0009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детей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F9A" w:rsidRPr="00095477" w:rsidRDefault="00203F9A" w:rsidP="005630B5">
            <w:pPr>
              <w:spacing w:after="0" w:line="172" w:lineRule="atLeast"/>
              <w:jc w:val="center"/>
              <w:rPr>
                <w:rFonts w:ascii="Calibri" w:eastAsia="Times New Roman" w:hAnsi="Calibri" w:cs="Calibri"/>
                <w:color w:val="00000A"/>
              </w:rPr>
            </w:pPr>
            <w:r w:rsidRPr="0009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F9A" w:rsidRPr="00095477" w:rsidRDefault="00203F9A" w:rsidP="005630B5">
            <w:pPr>
              <w:spacing w:after="0" w:line="172" w:lineRule="atLeast"/>
              <w:jc w:val="center"/>
              <w:rPr>
                <w:rFonts w:ascii="Calibri" w:eastAsia="Times New Roman" w:hAnsi="Calibri" w:cs="Calibri"/>
                <w:color w:val="00000A"/>
              </w:rPr>
            </w:pPr>
            <w:r w:rsidRPr="0009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F9A" w:rsidRPr="00095477" w:rsidRDefault="00203F9A" w:rsidP="005630B5">
            <w:pPr>
              <w:spacing w:after="0" w:line="172" w:lineRule="atLeast"/>
              <w:jc w:val="center"/>
              <w:rPr>
                <w:rFonts w:ascii="Calibri" w:eastAsia="Times New Roman" w:hAnsi="Calibri" w:cs="Calibri"/>
                <w:color w:val="00000A"/>
              </w:rPr>
            </w:pPr>
            <w:r w:rsidRPr="0009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F9A" w:rsidRPr="00095477" w:rsidRDefault="00203F9A" w:rsidP="005630B5">
            <w:pPr>
              <w:spacing w:after="0" w:line="172" w:lineRule="atLeast"/>
              <w:jc w:val="center"/>
              <w:rPr>
                <w:rFonts w:ascii="Calibri" w:eastAsia="Times New Roman" w:hAnsi="Calibri" w:cs="Calibri"/>
                <w:color w:val="00000A"/>
              </w:rPr>
            </w:pPr>
            <w:r w:rsidRPr="0009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Наполняемость по нормам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F9A" w:rsidRPr="00095477" w:rsidRDefault="00203F9A" w:rsidP="005630B5">
            <w:pPr>
              <w:spacing w:after="0" w:line="172" w:lineRule="atLeast"/>
              <w:jc w:val="center"/>
              <w:rPr>
                <w:rFonts w:ascii="Calibri" w:eastAsia="Times New Roman" w:hAnsi="Calibri" w:cs="Calibri"/>
                <w:color w:val="00000A"/>
              </w:rPr>
            </w:pPr>
            <w:r w:rsidRPr="0009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Фактическая наполняемость</w:t>
            </w:r>
          </w:p>
        </w:tc>
      </w:tr>
      <w:tr w:rsidR="00203F9A" w:rsidRPr="00E93F68" w:rsidTr="009D671F">
        <w:trPr>
          <w:trHeight w:val="272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F9A" w:rsidRPr="00095477" w:rsidRDefault="00095477" w:rsidP="0056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</w:rPr>
            </w:pPr>
            <w:r w:rsidRPr="0009547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3</w:t>
            </w:r>
            <w:r w:rsidRPr="00095477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Pr="0009547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4</w:t>
            </w:r>
            <w:r w:rsidR="00203F9A" w:rsidRPr="0009547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F9A" w:rsidRPr="00095477" w:rsidRDefault="00095477" w:rsidP="0056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val="en-US"/>
              </w:rPr>
            </w:pPr>
            <w:r w:rsidRPr="0009547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F9A" w:rsidRPr="00095477" w:rsidRDefault="00095477" w:rsidP="0056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val="en-US"/>
              </w:rPr>
            </w:pPr>
            <w:r w:rsidRPr="00095477">
              <w:rPr>
                <w:rFonts w:ascii="Calibri" w:eastAsia="Times New Roman" w:hAnsi="Calibri" w:cs="Calibri"/>
                <w:color w:val="00000A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F9A" w:rsidRPr="00095477" w:rsidRDefault="00095477" w:rsidP="0056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val="en-US"/>
              </w:rPr>
            </w:pPr>
            <w:r w:rsidRPr="0009547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F9A" w:rsidRPr="00095477" w:rsidRDefault="00095477" w:rsidP="0056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val="en-US"/>
              </w:rPr>
            </w:pPr>
            <w:r w:rsidRPr="0009547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F9A" w:rsidRPr="00095477" w:rsidRDefault="00095477" w:rsidP="0056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val="en-US"/>
              </w:rPr>
            </w:pPr>
            <w:r w:rsidRPr="0009547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16</w:t>
            </w:r>
          </w:p>
        </w:tc>
      </w:tr>
    </w:tbl>
    <w:p w:rsidR="00203F9A" w:rsidRPr="00B6624C" w:rsidRDefault="00203F9A" w:rsidP="00203F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A"/>
        </w:rPr>
      </w:pPr>
      <w:r w:rsidRPr="00B6624C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Физическое состояние и здоровье воспитанников</w:t>
      </w:r>
    </w:p>
    <w:tbl>
      <w:tblPr>
        <w:tblW w:w="90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7"/>
        <w:gridCol w:w="3827"/>
        <w:gridCol w:w="1843"/>
      </w:tblGrid>
      <w:tr w:rsidR="00203F9A" w:rsidRPr="00B6624C" w:rsidTr="009D671F">
        <w:trPr>
          <w:trHeight w:val="180"/>
        </w:trPr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03F9A" w:rsidRPr="00B6624C" w:rsidRDefault="00203F9A" w:rsidP="005630B5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A"/>
              </w:rPr>
            </w:pPr>
            <w:r w:rsidRPr="00B6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здоровья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03F9A" w:rsidRPr="00B6624C" w:rsidRDefault="00203F9A" w:rsidP="005630B5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A"/>
              </w:rPr>
            </w:pPr>
            <w:r w:rsidRPr="00B6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детей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F9A" w:rsidRPr="00B6624C" w:rsidRDefault="00203F9A" w:rsidP="005630B5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A"/>
              </w:rPr>
            </w:pPr>
            <w:r w:rsidRPr="00B6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Процент от общего количества</w:t>
            </w:r>
          </w:p>
        </w:tc>
      </w:tr>
      <w:tr w:rsidR="00203F9A" w:rsidRPr="00B6624C" w:rsidTr="009D671F">
        <w:trPr>
          <w:trHeight w:val="30"/>
        </w:trPr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03F9A" w:rsidRPr="00B6624C" w:rsidRDefault="00203F9A" w:rsidP="005630B5">
            <w:pPr>
              <w:spacing w:after="0" w:line="30" w:lineRule="atLeast"/>
              <w:jc w:val="center"/>
              <w:rPr>
                <w:rFonts w:ascii="Calibri" w:eastAsia="Times New Roman" w:hAnsi="Calibri" w:cs="Calibri"/>
                <w:color w:val="00000A"/>
              </w:rPr>
            </w:pPr>
            <w:r w:rsidRPr="00B6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03F9A" w:rsidRPr="00B6624C" w:rsidRDefault="00B6624C" w:rsidP="005630B5">
            <w:pPr>
              <w:spacing w:after="0" w:line="30" w:lineRule="atLeast"/>
              <w:jc w:val="center"/>
              <w:rPr>
                <w:rFonts w:ascii="Calibri" w:eastAsia="Times New Roman" w:hAnsi="Calibri" w:cs="Calibri"/>
                <w:color w:val="00000A"/>
                <w:lang w:val="en-US"/>
              </w:rPr>
            </w:pPr>
            <w:r w:rsidRPr="00B6624C">
              <w:rPr>
                <w:rFonts w:ascii="Calibri" w:eastAsia="Times New Roman" w:hAnsi="Calibri" w:cs="Calibri"/>
                <w:color w:val="00000A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F9A" w:rsidRPr="00B6624C" w:rsidRDefault="00B6624C" w:rsidP="005630B5">
            <w:pPr>
              <w:spacing w:after="0" w:line="30" w:lineRule="atLeast"/>
              <w:jc w:val="center"/>
              <w:rPr>
                <w:rFonts w:ascii="Calibri" w:eastAsia="Times New Roman" w:hAnsi="Calibri" w:cs="Calibri"/>
                <w:color w:val="00000A"/>
                <w:lang w:val="en-US"/>
              </w:rPr>
            </w:pPr>
            <w:r w:rsidRPr="00B6624C">
              <w:rPr>
                <w:rFonts w:ascii="Calibri" w:eastAsia="Times New Roman" w:hAnsi="Calibri" w:cs="Calibri"/>
                <w:color w:val="00000A"/>
                <w:lang w:val="en-US"/>
              </w:rPr>
              <w:t>24%</w:t>
            </w:r>
          </w:p>
        </w:tc>
      </w:tr>
      <w:tr w:rsidR="00203F9A" w:rsidRPr="00B6624C" w:rsidTr="009D671F">
        <w:trPr>
          <w:trHeight w:val="30"/>
        </w:trPr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03F9A" w:rsidRPr="00B6624C" w:rsidRDefault="00203F9A" w:rsidP="005630B5">
            <w:pPr>
              <w:spacing w:after="0" w:line="30" w:lineRule="atLeast"/>
              <w:jc w:val="center"/>
              <w:rPr>
                <w:rFonts w:ascii="Calibri" w:eastAsia="Times New Roman" w:hAnsi="Calibri" w:cs="Calibri"/>
                <w:color w:val="00000A"/>
              </w:rPr>
            </w:pPr>
            <w:r w:rsidRPr="00B6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03F9A" w:rsidRPr="00B6624C" w:rsidRDefault="00203F9A" w:rsidP="005630B5">
            <w:pPr>
              <w:spacing w:after="0" w:line="30" w:lineRule="atLeast"/>
              <w:jc w:val="center"/>
              <w:rPr>
                <w:rFonts w:ascii="Calibri" w:eastAsia="Times New Roman" w:hAnsi="Calibri" w:cs="Calibri"/>
                <w:color w:val="00000A"/>
              </w:rPr>
            </w:pPr>
            <w:r w:rsidRPr="00B6624C">
              <w:rPr>
                <w:rFonts w:ascii="Calibri" w:eastAsia="Times New Roman" w:hAnsi="Calibri" w:cs="Calibri"/>
                <w:color w:val="00000A"/>
              </w:rPr>
              <w:t>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F9A" w:rsidRPr="00B6624C" w:rsidRDefault="00B6624C" w:rsidP="005630B5">
            <w:pPr>
              <w:spacing w:after="0" w:line="30" w:lineRule="atLeast"/>
              <w:jc w:val="center"/>
              <w:rPr>
                <w:rFonts w:ascii="Calibri" w:eastAsia="Times New Roman" w:hAnsi="Calibri" w:cs="Calibri"/>
                <w:color w:val="00000A"/>
              </w:rPr>
            </w:pPr>
            <w:r w:rsidRPr="00B6624C">
              <w:rPr>
                <w:rFonts w:ascii="Calibri" w:eastAsia="Times New Roman" w:hAnsi="Calibri" w:cs="Calibri"/>
                <w:color w:val="00000A"/>
                <w:lang w:val="en-US"/>
              </w:rPr>
              <w:t>68.75</w:t>
            </w:r>
            <w:r w:rsidR="00203F9A" w:rsidRPr="00B6624C">
              <w:rPr>
                <w:rFonts w:ascii="Calibri" w:eastAsia="Times New Roman" w:hAnsi="Calibri" w:cs="Calibri"/>
                <w:color w:val="00000A"/>
              </w:rPr>
              <w:t>%</w:t>
            </w:r>
          </w:p>
        </w:tc>
      </w:tr>
      <w:tr w:rsidR="00203F9A" w:rsidRPr="00E93F68" w:rsidTr="009D671F">
        <w:trPr>
          <w:trHeight w:val="16"/>
        </w:trPr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03F9A" w:rsidRPr="00B6624C" w:rsidRDefault="00203F9A" w:rsidP="005630B5">
            <w:pPr>
              <w:spacing w:after="0" w:line="16" w:lineRule="atLeast"/>
              <w:jc w:val="center"/>
              <w:rPr>
                <w:rFonts w:ascii="Calibri" w:eastAsia="Times New Roman" w:hAnsi="Calibri" w:cs="Calibri"/>
                <w:color w:val="00000A"/>
              </w:rPr>
            </w:pPr>
            <w:r w:rsidRPr="00B6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03F9A" w:rsidRPr="00B6624C" w:rsidRDefault="00203F9A" w:rsidP="005630B5">
            <w:pPr>
              <w:spacing w:after="0" w:line="16" w:lineRule="atLeast"/>
              <w:jc w:val="center"/>
              <w:rPr>
                <w:rFonts w:ascii="Calibri" w:eastAsia="Times New Roman" w:hAnsi="Calibri" w:cs="Calibri"/>
                <w:color w:val="00000A"/>
              </w:rPr>
            </w:pPr>
            <w:r w:rsidRPr="00B6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F9A" w:rsidRPr="00B6624C" w:rsidRDefault="00203F9A" w:rsidP="005630B5">
            <w:pPr>
              <w:spacing w:after="0" w:line="16" w:lineRule="atLeast"/>
              <w:jc w:val="center"/>
              <w:rPr>
                <w:rFonts w:ascii="Calibri" w:eastAsia="Times New Roman" w:hAnsi="Calibri" w:cs="Calibri"/>
                <w:color w:val="00000A"/>
              </w:rPr>
            </w:pPr>
            <w:r w:rsidRPr="00B6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203F9A" w:rsidRPr="007C1688" w:rsidRDefault="00203F9A" w:rsidP="00203F9A">
      <w:pPr>
        <w:shd w:val="clear" w:color="auto" w:fill="FFFFFF"/>
        <w:spacing w:after="0" w:line="240" w:lineRule="auto"/>
        <w:ind w:right="114"/>
        <w:jc w:val="center"/>
        <w:rPr>
          <w:rFonts w:ascii="Calibri" w:eastAsia="Times New Roman" w:hAnsi="Calibri" w:cs="Calibri"/>
          <w:color w:val="00000A"/>
        </w:rPr>
      </w:pPr>
      <w:r w:rsidRPr="007C1688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Социальный паспорт семей воспитанников старшей группы</w:t>
      </w:r>
    </w:p>
    <w:tbl>
      <w:tblPr>
        <w:tblW w:w="904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0"/>
        <w:gridCol w:w="2107"/>
      </w:tblGrid>
      <w:tr w:rsidR="00203F9A" w:rsidRPr="007C1688" w:rsidTr="009D671F">
        <w:tc>
          <w:tcPr>
            <w:tcW w:w="6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F9A" w:rsidRPr="007C1688" w:rsidRDefault="00203F9A" w:rsidP="005630B5">
            <w:pPr>
              <w:spacing w:after="0" w:line="0" w:lineRule="atLeast"/>
              <w:ind w:right="114"/>
              <w:rPr>
                <w:rFonts w:ascii="Calibri" w:eastAsia="Times New Roman" w:hAnsi="Calibri" w:cs="Calibri"/>
                <w:color w:val="00000A"/>
              </w:rPr>
            </w:pPr>
            <w:r w:rsidRPr="007C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Списочный состав</w:t>
            </w:r>
          </w:p>
        </w:tc>
        <w:tc>
          <w:tcPr>
            <w:tcW w:w="21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F9A" w:rsidRPr="007C1688" w:rsidRDefault="007C1688" w:rsidP="005630B5">
            <w:pPr>
              <w:spacing w:after="0" w:line="0" w:lineRule="atLeast"/>
              <w:ind w:right="114"/>
              <w:jc w:val="center"/>
              <w:rPr>
                <w:rFonts w:ascii="Calibri" w:eastAsia="Times New Roman" w:hAnsi="Calibri" w:cs="Calibri"/>
                <w:color w:val="00000A"/>
                <w:lang w:val="en-US"/>
              </w:rPr>
            </w:pPr>
            <w:r w:rsidRPr="007C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:rsidR="00203F9A" w:rsidRPr="007C1688" w:rsidTr="009D671F">
        <w:tc>
          <w:tcPr>
            <w:tcW w:w="6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F9A" w:rsidRPr="007C1688" w:rsidRDefault="00203F9A" w:rsidP="005630B5">
            <w:pPr>
              <w:spacing w:after="0" w:line="0" w:lineRule="atLeast"/>
              <w:ind w:right="114"/>
              <w:rPr>
                <w:rFonts w:ascii="Calibri" w:eastAsia="Times New Roman" w:hAnsi="Calibri" w:cs="Calibri"/>
                <w:color w:val="00000A"/>
              </w:rPr>
            </w:pPr>
            <w:r w:rsidRPr="007C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21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F9A" w:rsidRPr="007C1688" w:rsidRDefault="007C1688" w:rsidP="007C1688">
            <w:pPr>
              <w:spacing w:after="0" w:line="0" w:lineRule="atLeast"/>
              <w:ind w:right="114"/>
              <w:jc w:val="center"/>
              <w:rPr>
                <w:rFonts w:ascii="Calibri" w:eastAsia="Times New Roman" w:hAnsi="Calibri" w:cs="Calibri"/>
                <w:color w:val="00000A"/>
                <w:lang w:val="en-US"/>
              </w:rPr>
            </w:pPr>
            <w:r w:rsidRPr="007C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:rsidR="00203F9A" w:rsidRPr="007C1688" w:rsidTr="009D671F">
        <w:tc>
          <w:tcPr>
            <w:tcW w:w="90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F9A" w:rsidRPr="007C1688" w:rsidRDefault="00203F9A" w:rsidP="005630B5">
            <w:pPr>
              <w:spacing w:after="0" w:line="0" w:lineRule="atLeast"/>
              <w:ind w:right="114"/>
              <w:jc w:val="center"/>
              <w:rPr>
                <w:rFonts w:ascii="Calibri" w:eastAsia="Times New Roman" w:hAnsi="Calibri" w:cs="Calibri"/>
                <w:color w:val="00000A"/>
              </w:rPr>
            </w:pPr>
            <w:r w:rsidRPr="007C16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том числе имеющих:</w:t>
            </w:r>
          </w:p>
        </w:tc>
      </w:tr>
      <w:tr w:rsidR="00203F9A" w:rsidRPr="007C1688" w:rsidTr="009D671F">
        <w:tc>
          <w:tcPr>
            <w:tcW w:w="6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F9A" w:rsidRPr="007C1688" w:rsidRDefault="00203F9A" w:rsidP="005630B5">
            <w:pPr>
              <w:spacing w:after="0" w:line="0" w:lineRule="atLeast"/>
              <w:ind w:right="114"/>
              <w:rPr>
                <w:rFonts w:ascii="Calibri" w:eastAsia="Times New Roman" w:hAnsi="Calibri" w:cs="Calibri"/>
                <w:color w:val="00000A"/>
              </w:rPr>
            </w:pPr>
            <w:r w:rsidRPr="007C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одного ребенка</w:t>
            </w:r>
          </w:p>
        </w:tc>
        <w:tc>
          <w:tcPr>
            <w:tcW w:w="21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F9A" w:rsidRPr="007C1688" w:rsidRDefault="00203F9A" w:rsidP="005630B5">
            <w:pPr>
              <w:spacing w:after="0" w:line="0" w:lineRule="atLeast"/>
              <w:ind w:right="114"/>
              <w:jc w:val="center"/>
              <w:rPr>
                <w:rFonts w:ascii="Calibri" w:eastAsia="Times New Roman" w:hAnsi="Calibri" w:cs="Calibri"/>
                <w:color w:val="00000A"/>
              </w:rPr>
            </w:pPr>
            <w:r w:rsidRPr="007C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03F9A" w:rsidRPr="007C1688" w:rsidTr="009D671F">
        <w:tc>
          <w:tcPr>
            <w:tcW w:w="6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F9A" w:rsidRPr="007C1688" w:rsidRDefault="00203F9A" w:rsidP="005630B5">
            <w:pPr>
              <w:spacing w:after="0" w:line="0" w:lineRule="atLeast"/>
              <w:ind w:right="114"/>
              <w:rPr>
                <w:rFonts w:ascii="Calibri" w:eastAsia="Times New Roman" w:hAnsi="Calibri" w:cs="Calibri"/>
                <w:color w:val="00000A"/>
              </w:rPr>
            </w:pPr>
            <w:r w:rsidRPr="007C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 детей</w:t>
            </w:r>
          </w:p>
        </w:tc>
        <w:tc>
          <w:tcPr>
            <w:tcW w:w="21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F9A" w:rsidRPr="007C1688" w:rsidRDefault="007C1688" w:rsidP="005630B5">
            <w:pPr>
              <w:spacing w:after="0" w:line="0" w:lineRule="atLeast"/>
              <w:ind w:right="114"/>
              <w:jc w:val="center"/>
              <w:rPr>
                <w:rFonts w:ascii="Calibri" w:eastAsia="Times New Roman" w:hAnsi="Calibri" w:cs="Calibri"/>
                <w:color w:val="00000A"/>
                <w:lang w:val="en-US"/>
              </w:rPr>
            </w:pPr>
            <w:r w:rsidRPr="007C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203F9A" w:rsidRPr="00E93F68" w:rsidTr="009D671F">
        <w:tc>
          <w:tcPr>
            <w:tcW w:w="6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F9A" w:rsidRPr="007C1688" w:rsidRDefault="007C1688" w:rsidP="005630B5">
            <w:pPr>
              <w:spacing w:after="0" w:line="0" w:lineRule="atLeast"/>
              <w:ind w:right="114"/>
              <w:rPr>
                <w:rFonts w:ascii="Calibri" w:eastAsia="Times New Roman" w:hAnsi="Calibri" w:cs="Calibri"/>
                <w:color w:val="00000A"/>
              </w:rPr>
            </w:pPr>
            <w:r w:rsidRPr="007C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C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трех и более</w:t>
            </w:r>
            <w:r w:rsidR="00203F9A" w:rsidRPr="007C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</w:t>
            </w:r>
          </w:p>
        </w:tc>
        <w:tc>
          <w:tcPr>
            <w:tcW w:w="21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F9A" w:rsidRPr="007C1688" w:rsidRDefault="007C1688" w:rsidP="005630B5">
            <w:pPr>
              <w:spacing w:after="0" w:line="0" w:lineRule="atLeast"/>
              <w:ind w:right="114"/>
              <w:jc w:val="center"/>
              <w:rPr>
                <w:rFonts w:ascii="Calibri" w:eastAsia="Times New Roman" w:hAnsi="Calibri" w:cs="Calibri"/>
                <w:color w:val="00000A"/>
              </w:rPr>
            </w:pPr>
            <w:r w:rsidRPr="007C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03F9A" w:rsidRPr="00E93F68" w:rsidTr="009D671F">
        <w:tc>
          <w:tcPr>
            <w:tcW w:w="90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F9A" w:rsidRPr="007C1688" w:rsidRDefault="00203F9A" w:rsidP="005630B5">
            <w:pPr>
              <w:spacing w:after="0" w:line="0" w:lineRule="atLeast"/>
              <w:ind w:right="114"/>
              <w:jc w:val="center"/>
              <w:rPr>
                <w:rFonts w:ascii="Calibri" w:eastAsia="Times New Roman" w:hAnsi="Calibri" w:cs="Calibri"/>
                <w:color w:val="00000A"/>
              </w:rPr>
            </w:pPr>
            <w:r w:rsidRPr="007C16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Социальная структура семей:</w:t>
            </w:r>
          </w:p>
        </w:tc>
      </w:tr>
      <w:tr w:rsidR="00203F9A" w:rsidRPr="00E93F68" w:rsidTr="009D671F">
        <w:tc>
          <w:tcPr>
            <w:tcW w:w="6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F9A" w:rsidRPr="007C1688" w:rsidRDefault="00203F9A" w:rsidP="005630B5">
            <w:pPr>
              <w:spacing w:after="0" w:line="0" w:lineRule="atLeast"/>
              <w:ind w:right="114"/>
              <w:rPr>
                <w:rFonts w:ascii="Calibri" w:eastAsia="Times New Roman" w:hAnsi="Calibri" w:cs="Calibri"/>
                <w:color w:val="00000A"/>
              </w:rPr>
            </w:pPr>
            <w:r w:rsidRPr="007C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полных семей</w:t>
            </w:r>
          </w:p>
        </w:tc>
        <w:tc>
          <w:tcPr>
            <w:tcW w:w="21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F9A" w:rsidRPr="00573C12" w:rsidRDefault="007C1688" w:rsidP="005630B5">
            <w:pPr>
              <w:spacing w:after="0" w:line="0" w:lineRule="atLeast"/>
              <w:ind w:right="114"/>
              <w:jc w:val="center"/>
              <w:rPr>
                <w:rFonts w:ascii="Calibri" w:eastAsia="Times New Roman" w:hAnsi="Calibri" w:cs="Calibri"/>
                <w:color w:val="00000A"/>
              </w:rPr>
            </w:pPr>
            <w:r w:rsidRPr="00573C12">
              <w:rPr>
                <w:rFonts w:ascii="Calibri" w:eastAsia="Times New Roman" w:hAnsi="Calibri" w:cs="Calibri"/>
                <w:color w:val="00000A"/>
              </w:rPr>
              <w:t>16</w:t>
            </w:r>
          </w:p>
        </w:tc>
      </w:tr>
      <w:tr w:rsidR="00203F9A" w:rsidRPr="00E93F68" w:rsidTr="009D671F">
        <w:tc>
          <w:tcPr>
            <w:tcW w:w="6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F9A" w:rsidRPr="007C1688" w:rsidRDefault="00203F9A" w:rsidP="005630B5">
            <w:pPr>
              <w:spacing w:after="0" w:line="0" w:lineRule="atLeast"/>
              <w:ind w:right="114"/>
              <w:rPr>
                <w:rFonts w:ascii="Calibri" w:eastAsia="Times New Roman" w:hAnsi="Calibri" w:cs="Calibri"/>
                <w:color w:val="00000A"/>
              </w:rPr>
            </w:pPr>
            <w:r w:rsidRPr="007C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неполных семей</w:t>
            </w:r>
          </w:p>
        </w:tc>
        <w:tc>
          <w:tcPr>
            <w:tcW w:w="21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F9A" w:rsidRPr="00573C12" w:rsidRDefault="00203F9A" w:rsidP="005630B5">
            <w:pPr>
              <w:spacing w:after="0" w:line="0" w:lineRule="atLeast"/>
              <w:ind w:right="114"/>
              <w:jc w:val="center"/>
              <w:rPr>
                <w:rFonts w:ascii="Calibri" w:eastAsia="Times New Roman" w:hAnsi="Calibri" w:cs="Calibri"/>
                <w:color w:val="00000A"/>
              </w:rPr>
            </w:pPr>
            <w:r w:rsidRPr="00573C12">
              <w:rPr>
                <w:rFonts w:ascii="Calibri" w:eastAsia="Times New Roman" w:hAnsi="Calibri" w:cs="Calibri"/>
                <w:color w:val="00000A"/>
              </w:rPr>
              <w:t>0</w:t>
            </w:r>
          </w:p>
        </w:tc>
      </w:tr>
      <w:tr w:rsidR="00203F9A" w:rsidRPr="00E93F68" w:rsidTr="009D671F">
        <w:tc>
          <w:tcPr>
            <w:tcW w:w="6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F9A" w:rsidRPr="007C1688" w:rsidRDefault="00203F9A" w:rsidP="005630B5">
            <w:pPr>
              <w:spacing w:after="0" w:line="0" w:lineRule="atLeast"/>
              <w:ind w:right="114"/>
              <w:rPr>
                <w:rFonts w:ascii="Calibri" w:eastAsia="Times New Roman" w:hAnsi="Calibri" w:cs="Calibri"/>
                <w:color w:val="00000A"/>
              </w:rPr>
            </w:pPr>
            <w:r w:rsidRPr="007C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 одиночки</w:t>
            </w:r>
          </w:p>
        </w:tc>
        <w:tc>
          <w:tcPr>
            <w:tcW w:w="21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F9A" w:rsidRPr="00573C12" w:rsidRDefault="00203F9A" w:rsidP="005630B5">
            <w:pPr>
              <w:spacing w:after="0" w:line="0" w:lineRule="atLeast"/>
              <w:ind w:right="114"/>
              <w:jc w:val="center"/>
              <w:rPr>
                <w:rFonts w:ascii="Calibri" w:eastAsia="Times New Roman" w:hAnsi="Calibri" w:cs="Calibri"/>
                <w:color w:val="00000A"/>
              </w:rPr>
            </w:pPr>
            <w:r w:rsidRPr="00573C12">
              <w:rPr>
                <w:rFonts w:ascii="Calibri" w:eastAsia="Times New Roman" w:hAnsi="Calibri" w:cs="Calibri"/>
                <w:color w:val="00000A"/>
              </w:rPr>
              <w:t>0</w:t>
            </w:r>
          </w:p>
        </w:tc>
      </w:tr>
      <w:tr w:rsidR="00203F9A" w:rsidRPr="00573C12" w:rsidTr="009D671F">
        <w:tc>
          <w:tcPr>
            <w:tcW w:w="90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F9A" w:rsidRPr="00573C12" w:rsidRDefault="00203F9A" w:rsidP="005630B5">
            <w:pPr>
              <w:spacing w:after="0" w:line="0" w:lineRule="atLeast"/>
              <w:ind w:right="114"/>
              <w:jc w:val="center"/>
              <w:rPr>
                <w:rFonts w:ascii="Calibri" w:eastAsia="Times New Roman" w:hAnsi="Calibri" w:cs="Calibri"/>
                <w:color w:val="00000A"/>
              </w:rPr>
            </w:pPr>
            <w:r w:rsidRPr="00573C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Образовательный уровень родителей:</w:t>
            </w:r>
          </w:p>
        </w:tc>
      </w:tr>
      <w:tr w:rsidR="00203F9A" w:rsidRPr="00573C12" w:rsidTr="009D671F">
        <w:tc>
          <w:tcPr>
            <w:tcW w:w="6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F9A" w:rsidRPr="00573C12" w:rsidRDefault="00203F9A" w:rsidP="005630B5">
            <w:pPr>
              <w:spacing w:after="0" w:line="0" w:lineRule="atLeast"/>
              <w:ind w:right="114"/>
              <w:rPr>
                <w:rFonts w:ascii="Calibri" w:eastAsia="Times New Roman" w:hAnsi="Calibri" w:cs="Calibri"/>
                <w:color w:val="00000A"/>
              </w:rPr>
            </w:pPr>
            <w:r w:rsidRPr="00573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образование</w:t>
            </w:r>
          </w:p>
        </w:tc>
        <w:tc>
          <w:tcPr>
            <w:tcW w:w="21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F9A" w:rsidRPr="00573C12" w:rsidRDefault="00573C12" w:rsidP="005630B5">
            <w:pPr>
              <w:spacing w:after="0" w:line="0" w:lineRule="atLeast"/>
              <w:ind w:right="114"/>
              <w:jc w:val="center"/>
              <w:rPr>
                <w:rFonts w:ascii="Calibri" w:eastAsia="Times New Roman" w:hAnsi="Calibri" w:cs="Calibri"/>
                <w:color w:val="00000A"/>
              </w:rPr>
            </w:pPr>
            <w:r w:rsidRPr="00573C12">
              <w:rPr>
                <w:rFonts w:ascii="Calibri" w:eastAsia="Times New Roman" w:hAnsi="Calibri" w:cs="Calibri"/>
                <w:color w:val="00000A"/>
              </w:rPr>
              <w:t>0</w:t>
            </w:r>
          </w:p>
        </w:tc>
      </w:tr>
      <w:tr w:rsidR="00203F9A" w:rsidRPr="00573C12" w:rsidTr="009D671F">
        <w:tc>
          <w:tcPr>
            <w:tcW w:w="6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F9A" w:rsidRPr="00573C12" w:rsidRDefault="00203F9A" w:rsidP="005630B5">
            <w:pPr>
              <w:spacing w:after="0" w:line="0" w:lineRule="atLeast"/>
              <w:ind w:right="114"/>
              <w:rPr>
                <w:rFonts w:ascii="Calibri" w:eastAsia="Times New Roman" w:hAnsi="Calibri" w:cs="Calibri"/>
                <w:color w:val="00000A"/>
              </w:rPr>
            </w:pPr>
            <w:r w:rsidRPr="00573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специальное, техническое</w:t>
            </w:r>
          </w:p>
        </w:tc>
        <w:tc>
          <w:tcPr>
            <w:tcW w:w="21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F9A" w:rsidRPr="00573C12" w:rsidRDefault="00573C12" w:rsidP="005630B5">
            <w:pPr>
              <w:spacing w:after="0" w:line="0" w:lineRule="atLeast"/>
              <w:ind w:right="114"/>
              <w:jc w:val="center"/>
              <w:rPr>
                <w:rFonts w:ascii="Calibri" w:eastAsia="Times New Roman" w:hAnsi="Calibri" w:cs="Calibri"/>
                <w:color w:val="00000A"/>
              </w:rPr>
            </w:pPr>
            <w:r w:rsidRPr="00573C12">
              <w:rPr>
                <w:rFonts w:ascii="Calibri" w:eastAsia="Times New Roman" w:hAnsi="Calibri" w:cs="Calibri"/>
                <w:color w:val="00000A"/>
              </w:rPr>
              <w:t>21</w:t>
            </w:r>
          </w:p>
        </w:tc>
      </w:tr>
      <w:tr w:rsidR="00203F9A" w:rsidRPr="00573C12" w:rsidTr="009D671F">
        <w:tc>
          <w:tcPr>
            <w:tcW w:w="6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F9A" w:rsidRPr="00573C12" w:rsidRDefault="00203F9A" w:rsidP="005630B5">
            <w:pPr>
              <w:spacing w:after="0" w:line="0" w:lineRule="atLeast"/>
              <w:ind w:right="114"/>
              <w:rPr>
                <w:rFonts w:ascii="Calibri" w:eastAsia="Times New Roman" w:hAnsi="Calibri" w:cs="Calibri"/>
                <w:color w:val="00000A"/>
              </w:rPr>
            </w:pPr>
            <w:r w:rsidRPr="00573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21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F9A" w:rsidRPr="00573C12" w:rsidRDefault="00573C12" w:rsidP="005630B5">
            <w:pPr>
              <w:spacing w:after="0" w:line="0" w:lineRule="atLeast"/>
              <w:ind w:right="114"/>
              <w:jc w:val="center"/>
              <w:rPr>
                <w:rFonts w:ascii="Calibri" w:eastAsia="Times New Roman" w:hAnsi="Calibri" w:cs="Calibri"/>
                <w:color w:val="00000A"/>
              </w:rPr>
            </w:pPr>
            <w:r w:rsidRPr="00573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03F9A" w:rsidRPr="00573C12" w:rsidTr="009D671F">
        <w:tc>
          <w:tcPr>
            <w:tcW w:w="6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F9A" w:rsidRPr="00573C12" w:rsidRDefault="00203F9A" w:rsidP="005630B5">
            <w:pPr>
              <w:spacing w:after="0" w:line="0" w:lineRule="atLeast"/>
              <w:ind w:right="114"/>
              <w:rPr>
                <w:rFonts w:ascii="Calibri" w:eastAsia="Times New Roman" w:hAnsi="Calibri" w:cs="Calibri"/>
                <w:color w:val="00000A"/>
              </w:rPr>
            </w:pPr>
            <w:r w:rsidRPr="00573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неоконченное высшее</w:t>
            </w:r>
          </w:p>
        </w:tc>
        <w:tc>
          <w:tcPr>
            <w:tcW w:w="21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F9A" w:rsidRPr="00573C12" w:rsidRDefault="00203F9A" w:rsidP="005630B5">
            <w:pPr>
              <w:spacing w:after="0" w:line="0" w:lineRule="atLeast"/>
              <w:ind w:right="114"/>
              <w:jc w:val="center"/>
              <w:rPr>
                <w:rFonts w:ascii="Calibri" w:eastAsia="Times New Roman" w:hAnsi="Calibri" w:cs="Calibri"/>
                <w:color w:val="00000A"/>
              </w:rPr>
            </w:pPr>
            <w:r w:rsidRPr="00573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03F9A" w:rsidRPr="00573C12" w:rsidRDefault="00203F9A" w:rsidP="00203F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69AD" w:rsidRPr="00573C12" w:rsidRDefault="00203F9A" w:rsidP="00573C1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A"/>
        </w:rPr>
      </w:pPr>
      <w:r w:rsidRPr="00573C12">
        <w:rPr>
          <w:rFonts w:ascii="Times New Roman" w:eastAsia="Times New Roman" w:hAnsi="Times New Roman" w:cs="Times New Roman"/>
          <w:color w:val="000000"/>
          <w:sz w:val="24"/>
          <w:szCs w:val="24"/>
        </w:rPr>
        <w:t>На данный момент у всех детей развивается интерес к общению со взрослыми и детьми. У воспитанников развита любознательность, хорошо усваивают нормы и правила поведения. Родители принимают активное участие в жизни группы, интересуются жизнью детей, радуются их успехам.</w:t>
      </w:r>
    </w:p>
    <w:p w:rsidR="003C2CCE" w:rsidRPr="00A723CB" w:rsidRDefault="003C2CCE" w:rsidP="003C2CCE">
      <w:pPr>
        <w:spacing w:before="330" w:after="280" w:afterAutospacing="1" w:line="260" w:lineRule="atLeas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b/>
          <w:bCs/>
          <w:sz w:val="24"/>
          <w:szCs w:val="24"/>
        </w:rPr>
        <w:t>2. Содержательный раздел</w:t>
      </w:r>
    </w:p>
    <w:p w:rsidR="003C2CCE" w:rsidRPr="00A723CB" w:rsidRDefault="003C2CCE" w:rsidP="003C2CCE">
      <w:pPr>
        <w:keepNext/>
        <w:spacing w:before="360" w:after="280" w:afterAutospacing="1" w:line="3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b/>
          <w:bCs/>
          <w:sz w:val="24"/>
          <w:szCs w:val="24"/>
        </w:rPr>
        <w:t>2.1. Описание образовательной деятельности в соответствии с направлениями развития ребенка, представленными в пяти образовательных областях</w:t>
      </w:r>
    </w:p>
    <w:p w:rsidR="00F5150F" w:rsidRDefault="003C2CCE" w:rsidP="00F5150F">
      <w:pPr>
        <w:spacing w:after="28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образовательной деятельности с детьми 3–4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Задачи образовательной деятельности по формированию физических, интеллектуальных и </w:t>
      </w:r>
      <w:r w:rsidRPr="00A723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личностных качеств детей решаются интегрированно в ходе освоения всех образовательных областей наряду с задачами, отражающими специфику каждой образовательной области. При этом решение программных образовательных задач предусматривается не только в рамках непрерывной образовательной деятельности, но и в ходе режимных моментов – как в совместной деятельности взрослого и детей, так и в самостоятельной деятельности дошкольников. </w:t>
      </w:r>
    </w:p>
    <w:p w:rsidR="00F936B2" w:rsidRDefault="003C2CCE" w:rsidP="00F936B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Arial" w:hAnsi="Times New Roman" w:cs="Times New Roman"/>
          <w:b/>
          <w:sz w:val="24"/>
          <w:szCs w:val="24"/>
        </w:rPr>
        <w:t xml:space="preserve">Содержание образовательной деятельности по образовательной области «Социально-коммуникативное развитие» </w:t>
      </w:r>
    </w:p>
    <w:p w:rsidR="003C2CCE" w:rsidRPr="00F936B2" w:rsidRDefault="005B09A6" w:rsidP="00F936B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09A6">
        <w:rPr>
          <w:rFonts w:ascii="Times New Roman" w:eastAsia="Arial" w:hAnsi="Times New Roman" w:cs="Times New Roman"/>
          <w:sz w:val="24"/>
          <w:szCs w:val="24"/>
        </w:rPr>
        <w:t>Основная цель</w:t>
      </w:r>
      <w:r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="003C2CCE" w:rsidRPr="00A723CB">
        <w:rPr>
          <w:rFonts w:ascii="Times New Roman" w:eastAsia="Times New Roman" w:hAnsi="Times New Roman" w:cs="Times New Roman"/>
          <w:sz w:val="24"/>
          <w:szCs w:val="24"/>
        </w:rPr>
        <w:t xml:space="preserve">усвоение норм и ценностей, принятых в обществе, включая моральные и </w:t>
      </w:r>
      <w:r w:rsidR="003C2CCE" w:rsidRPr="005B09A6">
        <w:rPr>
          <w:rFonts w:ascii="Times New Roman" w:eastAsia="Times New Roman" w:hAnsi="Times New Roman" w:cs="Times New Roman"/>
          <w:sz w:val="24"/>
          <w:szCs w:val="24"/>
        </w:rPr>
        <w:t>нравственные ценности.</w:t>
      </w:r>
      <w:r w:rsidR="003C2CCE" w:rsidRPr="00A72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352" w:type="pct"/>
        <w:tblInd w:w="-664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95"/>
        <w:gridCol w:w="3953"/>
        <w:gridCol w:w="2362"/>
      </w:tblGrid>
      <w:tr w:rsidR="003C2CCE" w:rsidRPr="00A723CB" w:rsidTr="00F936B2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F5150F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3C2CCE" w:rsidRPr="00A723CB" w:rsidTr="00F936B2">
        <w:tc>
          <w:tcPr>
            <w:tcW w:w="1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Развитие общения и взаимодействия ребенка со взрослыми и сверстниками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Становление самостоятельности, целенаправленности и саморегуляции собственных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Формирование позитивных установок к различным видам труда и творчества</w:t>
            </w:r>
          </w:p>
        </w:tc>
      </w:tr>
      <w:tr w:rsidR="003C2CCE" w:rsidRPr="00A723CB" w:rsidTr="00F936B2">
        <w:tc>
          <w:tcPr>
            <w:tcW w:w="38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Формирование основ безопасного поведения в быту, социуме, природе</w:t>
            </w:r>
          </w:p>
        </w:tc>
      </w:tr>
    </w:tbl>
    <w:p w:rsidR="003C2CCE" w:rsidRPr="00A723CB" w:rsidRDefault="003C2CCE" w:rsidP="003C2CCE">
      <w:pPr>
        <w:spacing w:before="375" w:after="280" w:afterAutospacing="1" w:line="260" w:lineRule="atLeast"/>
        <w:outlineLvl w:val="5"/>
        <w:rPr>
          <w:rFonts w:ascii="Times New Roman" w:eastAsia="Arial" w:hAnsi="Times New Roman" w:cs="Times New Roman"/>
          <w:sz w:val="24"/>
          <w:szCs w:val="24"/>
        </w:rPr>
      </w:pPr>
      <w:r w:rsidRPr="00A723CB">
        <w:rPr>
          <w:rFonts w:ascii="Times New Roman" w:eastAsia="Arial" w:hAnsi="Times New Roman" w:cs="Times New Roman"/>
          <w:sz w:val="24"/>
          <w:szCs w:val="24"/>
        </w:rPr>
        <w:t>Формы и методы взаимодействия педагога с детьми</w:t>
      </w:r>
    </w:p>
    <w:tbl>
      <w:tblPr>
        <w:tblW w:w="5352" w:type="pct"/>
        <w:tblInd w:w="-664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00"/>
        <w:gridCol w:w="2500"/>
        <w:gridCol w:w="2379"/>
        <w:gridCol w:w="2831"/>
      </w:tblGrid>
      <w:tr w:rsidR="003C2CCE" w:rsidRPr="00A723CB" w:rsidTr="00F936B2">
        <w:tc>
          <w:tcPr>
            <w:tcW w:w="11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Режиссерские игры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Показ спектаклей с утрированной демонстрацией игровыми персонажами эмоциональных состояний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Игры-занятия, игровые ситуации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Рассматривание фотографий, альбомов</w:t>
            </w:r>
          </w:p>
        </w:tc>
      </w:tr>
      <w:tr w:rsidR="003C2CCE" w:rsidRPr="00A723CB" w:rsidTr="00F936B2">
        <w:tc>
          <w:tcPr>
            <w:tcW w:w="1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Ситуативные разговоры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C2CCE" w:rsidRPr="00A723CB" w:rsidTr="00F936B2">
        <w:tc>
          <w:tcPr>
            <w:tcW w:w="1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Чтение литературных произведений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Слушание и пение песен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Дидактические и сюжетно-ролевые игры, социальные игры-экспериментирования со взрослыми и с другими детьми (семейные игры, игры-общения, активизирующие эмоциональный, доверительный, подчас шутливый контакт взрослого с ребенком) </w:t>
            </w:r>
          </w:p>
        </w:tc>
      </w:tr>
    </w:tbl>
    <w:p w:rsidR="003C2CCE" w:rsidRPr="00A723CB" w:rsidRDefault="003C2CCE" w:rsidP="003C2CCE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C2CCE" w:rsidRPr="00A723CB" w:rsidRDefault="003C2CCE" w:rsidP="003C2CCE">
      <w:pPr>
        <w:spacing w:after="28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образовательной области «Социально-коммуникативное развитие» реализуется в следующих образовательных модулях и культурных практиках: </w:t>
      </w:r>
    </w:p>
    <w:tbl>
      <w:tblPr>
        <w:tblW w:w="5352" w:type="pct"/>
        <w:tblInd w:w="-664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257"/>
        <w:gridCol w:w="6853"/>
      </w:tblGrid>
      <w:tr w:rsidR="003C2CCE" w:rsidRPr="00A723CB" w:rsidTr="00F5150F">
        <w:tc>
          <w:tcPr>
            <w:tcW w:w="1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Образовательные модули /культурные практики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3C2CCE" w:rsidRPr="00A723CB" w:rsidTr="00F5150F">
        <w:tc>
          <w:tcPr>
            <w:tcW w:w="1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Содержание общения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Беседы, чтение, игры, разговоры, просмотр сказок с последующим обсуждением</w:t>
            </w:r>
          </w:p>
        </w:tc>
      </w:tr>
      <w:tr w:rsidR="003C2CCE" w:rsidRPr="00A723CB" w:rsidTr="00F5150F">
        <w:tc>
          <w:tcPr>
            <w:tcW w:w="1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Развитие игровой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 Разыгрывание сюжетных действий из жизни людей, развивающие игры, сюжетноролевые игры, дидактические игры, игры-путешествия, предметные игры, игры- имитации</w:t>
            </w:r>
          </w:p>
        </w:tc>
      </w:tr>
      <w:tr w:rsidR="003C2CCE" w:rsidRPr="00A723CB" w:rsidTr="00F5150F">
        <w:tc>
          <w:tcPr>
            <w:tcW w:w="1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Развитие коммуникативных умений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 Совместная деятельность,  организация сотрудничества, овладение навыками взаимодействия с другими детьми и взрослыми, развитие навыков общения: доброжелательного отношения и умение решать конфликты адекватными способами</w:t>
            </w:r>
          </w:p>
        </w:tc>
      </w:tr>
      <w:tr w:rsidR="003C2CCE" w:rsidRPr="00A723CB" w:rsidTr="00F5150F">
        <w:tc>
          <w:tcPr>
            <w:tcW w:w="1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Формирование культуры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 Безопасность на улицах и дорогах, безопасность в быту, безопасность в природе, безопасность взаимодействия с социумом, пожарная безопасность</w:t>
            </w:r>
          </w:p>
        </w:tc>
      </w:tr>
      <w:tr w:rsidR="003C2CCE" w:rsidRPr="00A723CB" w:rsidTr="00F5150F">
        <w:tc>
          <w:tcPr>
            <w:tcW w:w="1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Знакомство с трудом взрослых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трудом повара, медсестры,  швеи, дворника, плотника </w:t>
            </w:r>
          </w:p>
        </w:tc>
      </w:tr>
      <w:tr w:rsidR="003C2CCE" w:rsidRPr="00A723CB" w:rsidTr="00F5150F">
        <w:tc>
          <w:tcPr>
            <w:tcW w:w="1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Расширение опыта самообслуживания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 Познакомить детей с ножом и вилкой и научить ими пользоваться, завершить работу по обучению пользованию полотенцем, расчесткой, носовым платком и одеждой</w:t>
            </w:r>
          </w:p>
        </w:tc>
      </w:tr>
      <w:tr w:rsidR="003C2CCE" w:rsidRPr="00A723CB" w:rsidTr="00F5150F">
        <w:tc>
          <w:tcPr>
            <w:tcW w:w="1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Приобщение к труду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CE" w:rsidRPr="00A723CB" w:rsidRDefault="003C2CCE" w:rsidP="003C2CC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Привлекать детей к уходу за растениями , к  наведению порядка в игровой зоне </w:t>
            </w: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и на участке, привлекать детей к выполнению коротких заданий – наводим порядок в ящичке, расставляем обувь на полочки, развешиваем одежду на стульчики перед сном, убираем свои стаканчики на поднос после еды.</w:t>
            </w:r>
          </w:p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2CCE" w:rsidRPr="00A723CB" w:rsidRDefault="003C2CCE" w:rsidP="00F5150F">
      <w:pPr>
        <w:keepNext/>
        <w:keepLines/>
        <w:spacing w:after="0" w:line="259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5150F" w:rsidRDefault="003C2CCE" w:rsidP="00F5150F">
      <w:pPr>
        <w:keepNext/>
        <w:keepLines/>
        <w:spacing w:after="0" w:line="259" w:lineRule="auto"/>
        <w:ind w:left="360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Образовательная область «Познавательное развитие» </w:t>
      </w:r>
    </w:p>
    <w:p w:rsidR="003C2CCE" w:rsidRPr="00F5150F" w:rsidRDefault="003C2CCE" w:rsidP="00F5150F">
      <w:pPr>
        <w:keepNext/>
        <w:keepLines/>
        <w:spacing w:after="0" w:line="259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 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 , о малой родине и Отечестве, представлений о социокультурных ценностях нашего народа, об отечественных традициях и праздниках, о планете Земля как об общем  доме людей, об особенностях ее природы, многообразии стран и народов мира. </w:t>
      </w:r>
    </w:p>
    <w:tbl>
      <w:tblPr>
        <w:tblpPr w:leftFromText="180" w:rightFromText="180" w:vertAnchor="text" w:horzAnchor="margin" w:tblpX="-743" w:tblpYSpec="center"/>
        <w:tblW w:w="10456" w:type="dxa"/>
        <w:tblCellMar>
          <w:top w:w="58" w:type="dxa"/>
          <w:right w:w="46" w:type="dxa"/>
        </w:tblCellMar>
        <w:tblLook w:val="04A0"/>
      </w:tblPr>
      <w:tblGrid>
        <w:gridCol w:w="4112"/>
        <w:gridCol w:w="6344"/>
      </w:tblGrid>
      <w:tr w:rsidR="003C2CCE" w:rsidRPr="00A723CB" w:rsidTr="00F936B2">
        <w:trPr>
          <w:trHeight w:val="574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F5150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Образовательные </w:t>
            </w: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модули/культурные практики 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F5150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образовательной деятельности </w:t>
            </w:r>
          </w:p>
        </w:tc>
      </w:tr>
      <w:tr w:rsidR="003C2CCE" w:rsidRPr="00A723CB" w:rsidTr="00F936B2">
        <w:trPr>
          <w:trHeight w:val="848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F5150F">
            <w:pPr>
              <w:tabs>
                <w:tab w:val="center" w:pos="1868"/>
                <w:tab w:val="center" w:pos="2525"/>
                <w:tab w:val="right" w:pos="4321"/>
              </w:tabs>
              <w:spacing w:after="28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Поддерживать  в </w:t>
            </w: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детях </w:t>
            </w: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мотивацию </w:t>
            </w:r>
          </w:p>
          <w:p w:rsidR="003C2CCE" w:rsidRPr="00A723CB" w:rsidRDefault="003C2CCE" w:rsidP="00F5150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познания, созидания 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F5150F">
            <w:pPr>
              <w:spacing w:after="0" w:line="259" w:lineRule="auto"/>
              <w:ind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Поддерживать  у детей интерес к познанию окружающей действительности, показывать детям пример бережного отношения к природе, к другим людям </w:t>
            </w:r>
          </w:p>
        </w:tc>
      </w:tr>
      <w:tr w:rsidR="003C2CCE" w:rsidRPr="00A723CB" w:rsidTr="00F936B2">
        <w:trPr>
          <w:trHeight w:val="1123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F5150F">
            <w:pPr>
              <w:spacing w:after="0" w:line="259" w:lineRule="auto"/>
              <w:ind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Расширять представления о целях человеческой деятельности (покупка продуктов, приготовление еды, стирка и уборка, строительство, лечение и пр.) 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F5150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Начать целенаправленно знакомить с различной деятельностью людей в обществе и дома ( предметы – помощники, трудовые действия) </w:t>
            </w:r>
          </w:p>
        </w:tc>
      </w:tr>
      <w:tr w:rsidR="003C2CCE" w:rsidRPr="00A723CB" w:rsidTr="00F936B2">
        <w:trPr>
          <w:trHeight w:val="850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F5150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Поддерживать элементарное экспериментирование с отдельными объектами 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F5150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Знакомить с некоторыми  природными материалами (дерево, глина), выделять их свойства и качества </w:t>
            </w:r>
          </w:p>
        </w:tc>
      </w:tr>
      <w:tr w:rsidR="003C2CCE" w:rsidRPr="00A723CB" w:rsidTr="00F936B2">
        <w:trPr>
          <w:trHeight w:val="1676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F5150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Поощрять проявление интереса детей к окружающему 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F5150F">
            <w:pPr>
              <w:spacing w:after="0" w:line="259" w:lineRule="auto"/>
              <w:ind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Передавать информацию об отдельных представителях растительного и животного мира (внешние признаки и яркие характерные особенности), в игровой форме начать знакомить со строением собственного тела, формировать представления о факторах,   влияющих на здоровье (продукты питания, сон, прогулка, движение, гигиена) </w:t>
            </w:r>
          </w:p>
        </w:tc>
      </w:tr>
      <w:tr w:rsidR="003C2CCE" w:rsidRPr="00A723CB" w:rsidTr="00F936B2">
        <w:trPr>
          <w:trHeight w:val="298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F5150F">
            <w:pPr>
              <w:tabs>
                <w:tab w:val="center" w:pos="2866"/>
                <w:tab w:val="right" w:pos="4321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Организовывать </w:t>
            </w: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наблюдения </w:t>
            </w: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  <w:p w:rsidR="003C2CCE" w:rsidRPr="00A723CB" w:rsidRDefault="003C2CCE" w:rsidP="00F5150F">
            <w:pPr>
              <w:tabs>
                <w:tab w:val="center" w:pos="2866"/>
                <w:tab w:val="right" w:pos="4321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Объектами и явлениями природы, рукотворными предметами.  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F5150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 предметным содержанием окружающего рукотворного мира (наименование, внешние признаки, внешние признаки, целевое назначение и функции предметов).</w:t>
            </w:r>
          </w:p>
        </w:tc>
      </w:tr>
      <w:tr w:rsidR="003C2CCE" w:rsidRPr="00A723CB" w:rsidTr="00F936B2">
        <w:trPr>
          <w:trHeight w:val="298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F5150F">
            <w:pPr>
              <w:tabs>
                <w:tab w:val="center" w:pos="2866"/>
                <w:tab w:val="right" w:pos="4321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различных признаках и свойствах объектов и явлений (цвет, форма, величина, физические свойства и другое)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F5150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Учим различать и называть простейшие геометрические формы – круг, треугольник, шар, куб.</w:t>
            </w:r>
          </w:p>
          <w:p w:rsidR="003C2CCE" w:rsidRPr="00A723CB" w:rsidRDefault="003C2CCE" w:rsidP="00F5150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Цвета- красный, синий, желтый; признаки величины – большой-маленький, длиный-короткий, высокий-низкий; осуществлять классификацию по одному признаку или свойству; осуществлять сериацию.</w:t>
            </w:r>
          </w:p>
          <w:p w:rsidR="003C2CCE" w:rsidRPr="00A723CB" w:rsidRDefault="003C2CCE" w:rsidP="00F5150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предметы по одному признаку или свойству;</w:t>
            </w:r>
          </w:p>
          <w:p w:rsidR="003C2CCE" w:rsidRPr="00A723CB" w:rsidRDefault="003C2CCE" w:rsidP="00F5150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сходство, тождество или различие предметов по одному заданному признаку или свойству;</w:t>
            </w:r>
          </w:p>
          <w:p w:rsidR="003C2CCE" w:rsidRPr="00A723CB" w:rsidRDefault="003C2CCE" w:rsidP="00F5150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количество в пределах 3;</w:t>
            </w:r>
          </w:p>
          <w:p w:rsidR="003C2CCE" w:rsidRPr="00A723CB" w:rsidRDefault="003C2CCE" w:rsidP="00F5150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порядку следования числительных в пределах 5;</w:t>
            </w:r>
          </w:p>
          <w:p w:rsidR="003C2CCE" w:rsidRPr="00A723CB" w:rsidRDefault="003C2CCE" w:rsidP="00F5150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простейшими примерами упорядоченной временной деятельности,</w:t>
            </w:r>
          </w:p>
          <w:p w:rsidR="003C2CCE" w:rsidRPr="00A723CB" w:rsidRDefault="003C2CCE" w:rsidP="00F5150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названиями частей суток;</w:t>
            </w:r>
          </w:p>
          <w:p w:rsidR="003C2CCE" w:rsidRPr="00A723CB" w:rsidRDefault="003C2CCE" w:rsidP="00F5150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понятиями «сегодня», «завтра», «вчера»;</w:t>
            </w:r>
          </w:p>
          <w:p w:rsidR="003C2CCE" w:rsidRPr="00A723CB" w:rsidRDefault="003C2CCE" w:rsidP="00F5150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со словами , выражающими пространственное расположение предметов;</w:t>
            </w:r>
          </w:p>
          <w:p w:rsidR="003C2CCE" w:rsidRPr="00A723CB" w:rsidRDefault="003C2CCE" w:rsidP="00F5150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условия для формирования представления об упорядоченной последовательности.</w:t>
            </w:r>
          </w:p>
          <w:p w:rsidR="003C2CCE" w:rsidRPr="00A723CB" w:rsidRDefault="003C2CCE" w:rsidP="00F5150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CCE" w:rsidRPr="00A723CB" w:rsidRDefault="003C2CCE" w:rsidP="00F5150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36B2" w:rsidRDefault="00F936B2" w:rsidP="00F936B2">
      <w:pPr>
        <w:keepNext/>
        <w:keepLines/>
        <w:spacing w:after="3" w:line="258" w:lineRule="auto"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936B2" w:rsidRDefault="00F936B2" w:rsidP="00F936B2">
      <w:pPr>
        <w:keepNext/>
        <w:keepLines/>
        <w:spacing w:after="3" w:line="258" w:lineRule="auto"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936B2" w:rsidRPr="00F936B2" w:rsidRDefault="003C2CCE" w:rsidP="00F936B2">
      <w:pPr>
        <w:keepNext/>
        <w:keepLines/>
        <w:spacing w:after="3" w:line="258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6B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Образовательная область «Речевое развитие» </w:t>
      </w:r>
    </w:p>
    <w:p w:rsidR="003C2CCE" w:rsidRPr="00F936B2" w:rsidRDefault="003C2CCE" w:rsidP="00F936B2">
      <w:pPr>
        <w:keepNext/>
        <w:keepLines/>
        <w:spacing w:after="3" w:line="258" w:lineRule="auto"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Речевое развитие включает владение речью как средством общения и культуры 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</w:p>
    <w:p w:rsidR="003C2CCE" w:rsidRPr="00A723CB" w:rsidRDefault="003C2CCE" w:rsidP="00F936B2">
      <w:pPr>
        <w:spacing w:after="5" w:line="269" w:lineRule="auto"/>
        <w:ind w:left="364" w:right="10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образовательной области «Речевое развитие»  реализуется в следующих образовательных модулях и культурных практиках: </w:t>
      </w:r>
    </w:p>
    <w:p w:rsidR="003C2CCE" w:rsidRPr="00A723CB" w:rsidRDefault="003C2CCE" w:rsidP="003C2CCE">
      <w:pPr>
        <w:spacing w:after="23" w:line="259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CCE" w:rsidRPr="00A723CB" w:rsidRDefault="003C2CCE" w:rsidP="003C2CCE">
      <w:pPr>
        <w:spacing w:after="5" w:line="269" w:lineRule="auto"/>
        <w:ind w:left="374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и методы взаимодействия педагога с детьми. </w:t>
      </w:r>
    </w:p>
    <w:tbl>
      <w:tblPr>
        <w:tblW w:w="10490" w:type="dxa"/>
        <w:tblInd w:w="-743" w:type="dxa"/>
        <w:tblLayout w:type="fixed"/>
        <w:tblCellMar>
          <w:top w:w="58" w:type="dxa"/>
          <w:right w:w="48" w:type="dxa"/>
        </w:tblCellMar>
        <w:tblLook w:val="04A0"/>
      </w:tblPr>
      <w:tblGrid>
        <w:gridCol w:w="2127"/>
        <w:gridCol w:w="8363"/>
      </w:tblGrid>
      <w:tr w:rsidR="003C2CCE" w:rsidRPr="00A723CB" w:rsidTr="00F936B2">
        <w:trPr>
          <w:trHeight w:val="57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Образовательные </w:t>
            </w:r>
          </w:p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модули/культурные практики 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образовательной деятельности </w:t>
            </w:r>
          </w:p>
        </w:tc>
      </w:tr>
      <w:tr w:rsidR="003C2CCE" w:rsidRPr="00A723CB" w:rsidTr="00F936B2">
        <w:trPr>
          <w:trHeight w:val="141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коммуникативных умений 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79" w:lineRule="auto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развивать диалогическую речь как способ коммуникации ( жесты, мимика, слова, фразы); </w:t>
            </w:r>
          </w:p>
          <w:p w:rsidR="003C2CCE" w:rsidRPr="00A723CB" w:rsidRDefault="003C2CCE" w:rsidP="003C2CCE">
            <w:pPr>
              <w:spacing w:after="0" w:line="259" w:lineRule="auto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Создавать условия для инициативного общения ребенка со сверстниками и взрослыми в  процессе детской игры, различных видов детской деятельности. </w:t>
            </w:r>
          </w:p>
        </w:tc>
      </w:tr>
      <w:tr w:rsidR="003C2CCE" w:rsidRPr="00A723CB" w:rsidTr="00F936B2">
        <w:trPr>
          <w:trHeight w:val="281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36B2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Обогащение</w:t>
            </w:r>
          </w:p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словаря 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Обогащать словарь детей: </w:t>
            </w:r>
          </w:p>
          <w:p w:rsidR="003C2CCE" w:rsidRPr="00A723CB" w:rsidRDefault="003C2CCE" w:rsidP="003C2CCE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Расширять пассивный и активный словарь на основе знакомства детей с окружающей действительностью и углубления представлений о ней; </w:t>
            </w:r>
          </w:p>
          <w:p w:rsidR="003C2CCE" w:rsidRPr="00A723CB" w:rsidRDefault="003C2CCE" w:rsidP="003C2CCE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Знакомить со словами- обобщениями , обозначающими родовые понятия (игрунки, посуда. Мебель, одежда, овощи, фрукты и т.п) </w:t>
            </w:r>
          </w:p>
          <w:p w:rsidR="003C2CCE" w:rsidRPr="00A723CB" w:rsidRDefault="003C2CCE" w:rsidP="003C2CCE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Расширять словарь, обозначающий действия (деятельность и действия людей, движения животных); </w:t>
            </w:r>
          </w:p>
          <w:p w:rsidR="003C2CCE" w:rsidRPr="00A723CB" w:rsidRDefault="003C2CCE" w:rsidP="003C2CCE">
            <w:pPr>
              <w:spacing w:after="47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Упражнять детей в использовании определений (характеристика предметов и явлений, внешний вид людей и животных, их эмоциональное состояние); </w:t>
            </w:r>
          </w:p>
        </w:tc>
      </w:tr>
      <w:tr w:rsidR="003C2CCE" w:rsidRPr="00A723CB" w:rsidTr="00F936B2">
        <w:trPr>
          <w:trHeight w:val="364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36B2" w:rsidRDefault="003C2CCE" w:rsidP="003C2CC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грамматического </w:t>
            </w:r>
          </w:p>
          <w:p w:rsidR="003C2CCE" w:rsidRPr="00A723CB" w:rsidRDefault="003C2CCE" w:rsidP="003C2CC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строя речи 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23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грамматический строй речи: </w:t>
            </w:r>
          </w:p>
          <w:p w:rsidR="003C2CCE" w:rsidRPr="00A723CB" w:rsidRDefault="003C2CCE" w:rsidP="003C2CC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Упражнять в согласовании слов в роде, числе, лице, падеже; </w:t>
            </w:r>
          </w:p>
          <w:p w:rsidR="003C2CCE" w:rsidRPr="00A723CB" w:rsidRDefault="003C2CCE" w:rsidP="003C2CCE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Упражнять в правильном употреблении предлогов , выражающих различные  пространственные отношения (у, в, под, с, к, за, на); </w:t>
            </w:r>
          </w:p>
          <w:p w:rsidR="003C2CCE" w:rsidRPr="00A723CB" w:rsidRDefault="003C2CCE" w:rsidP="003C2CCE">
            <w:pPr>
              <w:spacing w:after="1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Упражнять в употреблении имен существительных в единственном и множественном числе. </w:t>
            </w:r>
          </w:p>
          <w:p w:rsidR="003C2CCE" w:rsidRPr="00A723CB" w:rsidRDefault="003C2CCE" w:rsidP="003C2CCE">
            <w:pPr>
              <w:spacing w:after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Закреплять умение называть животных и их детенышей в ед. и мн. Числе ( волк- волчонок- волчата); </w:t>
            </w:r>
          </w:p>
          <w:p w:rsidR="003C2CCE" w:rsidRPr="00A723CB" w:rsidRDefault="003C2CCE" w:rsidP="003C2CC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Начать формировать процессы словообразования; </w:t>
            </w:r>
          </w:p>
          <w:p w:rsidR="003C2CCE" w:rsidRPr="00A723CB" w:rsidRDefault="003C2CCE" w:rsidP="003C2CCE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распространять предложения за счет однородных членов предложения; </w:t>
            </w:r>
          </w:p>
          <w:p w:rsidR="003C2CCE" w:rsidRPr="00A723CB" w:rsidRDefault="003C2CCE" w:rsidP="003C2CC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распространять предложения за счет однородных членов предложения; </w:t>
            </w:r>
          </w:p>
        </w:tc>
      </w:tr>
      <w:tr w:rsidR="003C2CCE" w:rsidRPr="00A723CB" w:rsidTr="00F936B2">
        <w:trPr>
          <w:trHeight w:val="3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tabs>
                <w:tab w:val="right" w:pos="3456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произносительной </w:t>
            </w: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 речи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tabs>
                <w:tab w:val="center" w:pos="409"/>
                <w:tab w:val="center" w:pos="2968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произносительную сторону речи:</w:t>
            </w:r>
          </w:p>
          <w:p w:rsidR="003C2CCE" w:rsidRPr="00A723CB" w:rsidRDefault="003C2CCE" w:rsidP="003C2CCE">
            <w:pPr>
              <w:tabs>
                <w:tab w:val="center" w:pos="409"/>
                <w:tab w:val="center" w:pos="2968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речевой слух; </w:t>
            </w:r>
          </w:p>
          <w:p w:rsidR="003C2CCE" w:rsidRPr="00A723CB" w:rsidRDefault="003C2CCE" w:rsidP="003C2CCE">
            <w:pPr>
              <w:tabs>
                <w:tab w:val="center" w:pos="409"/>
                <w:tab w:val="center" w:pos="2968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Упражнять речевой аппарат ( артикуляционный и дыхательный) для закрепления и появления правильного звукопроизношения; произносить, уточнять и закреплять произношение звуков родного языка (гласных и части </w:t>
            </w: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согласных); </w:t>
            </w:r>
          </w:p>
          <w:p w:rsidR="003C2CCE" w:rsidRPr="00A723CB" w:rsidRDefault="003C2CCE" w:rsidP="003C2CCE">
            <w:pPr>
              <w:tabs>
                <w:tab w:val="center" w:pos="409"/>
                <w:tab w:val="center" w:pos="2968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Дифференцировать слова, близкие по слоговой структуре ( с опорой на картинки): дом-кот, машина- барабан и др. </w:t>
            </w:r>
          </w:p>
          <w:p w:rsidR="003C2CCE" w:rsidRPr="00A723CB" w:rsidRDefault="003C2CCE" w:rsidP="003C2CCE">
            <w:pPr>
              <w:tabs>
                <w:tab w:val="center" w:pos="409"/>
                <w:tab w:val="center" w:pos="2968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Вырабатывать интонационную выразительность. Правильный темп, силу голоса посредством игр-драматизации, игровых сюжетов, чтения и воспроизведения простейших попевок,  потешек, отрывков авторских произведений;</w:t>
            </w:r>
          </w:p>
        </w:tc>
      </w:tr>
      <w:tr w:rsidR="003C2CCE" w:rsidRPr="00A723CB" w:rsidTr="00F936B2">
        <w:trPr>
          <w:trHeight w:val="3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tabs>
                <w:tab w:val="right" w:pos="3456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и совершенствование связной речи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tabs>
                <w:tab w:val="center" w:pos="409"/>
                <w:tab w:val="center" w:pos="2968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формированию предпосылок связной речи детей;</w:t>
            </w:r>
          </w:p>
          <w:p w:rsidR="003C2CCE" w:rsidRPr="00A723CB" w:rsidRDefault="003C2CCE" w:rsidP="003C2CCE">
            <w:pPr>
              <w:tabs>
                <w:tab w:val="center" w:pos="409"/>
                <w:tab w:val="center" w:pos="2968"/>
              </w:tabs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CCE" w:rsidRPr="00A723CB" w:rsidTr="00F936B2">
        <w:trPr>
          <w:trHeight w:val="3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36B2" w:rsidRDefault="003C2CCE" w:rsidP="003C2CCE">
            <w:pPr>
              <w:tabs>
                <w:tab w:val="right" w:pos="34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F936B2" w:rsidRDefault="003C2CCE" w:rsidP="003C2CCE">
            <w:pPr>
              <w:tabs>
                <w:tab w:val="right" w:pos="34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диалогической и монологической </w:t>
            </w:r>
          </w:p>
          <w:p w:rsidR="003C2CCE" w:rsidRPr="00A723CB" w:rsidRDefault="003C2CCE" w:rsidP="003C2CCE">
            <w:pPr>
              <w:tabs>
                <w:tab w:val="right" w:pos="34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речи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tabs>
                <w:tab w:val="center" w:pos="409"/>
                <w:tab w:val="center" w:pos="2968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развития диалогической формы речи необходимо: </w:t>
            </w:r>
          </w:p>
          <w:p w:rsidR="003C2CCE" w:rsidRPr="00A723CB" w:rsidRDefault="003C2CCE" w:rsidP="003C2CCE">
            <w:pPr>
              <w:tabs>
                <w:tab w:val="center" w:pos="409"/>
                <w:tab w:val="center" w:pos="2968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в умении задавать вопросы и отвечать на них, используя фразовую речь; </w:t>
            </w:r>
          </w:p>
          <w:p w:rsidR="003C2CCE" w:rsidRPr="00A723CB" w:rsidRDefault="003C2CCE" w:rsidP="003C2CCE">
            <w:pPr>
              <w:tabs>
                <w:tab w:val="center" w:pos="409"/>
                <w:tab w:val="center" w:pos="2968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простейшие формы</w:t>
            </w:r>
            <w:r w:rsidR="00F93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речевого этикета (приветствие, п</w:t>
            </w: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рощание , просьба , знакомство). </w:t>
            </w:r>
          </w:p>
          <w:p w:rsidR="003C2CCE" w:rsidRPr="00A723CB" w:rsidRDefault="003C2CCE" w:rsidP="003C2CCE">
            <w:pPr>
              <w:tabs>
                <w:tab w:val="center" w:pos="409"/>
                <w:tab w:val="center" w:pos="2968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развития монологической формы речи необходимо: </w:t>
            </w:r>
          </w:p>
          <w:p w:rsidR="003C2CCE" w:rsidRPr="00A723CB" w:rsidRDefault="00F936B2" w:rsidP="003C2CCE">
            <w:pPr>
              <w:tabs>
                <w:tab w:val="center" w:pos="409"/>
                <w:tab w:val="center" w:pos="2968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Упражнять в произношении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простых и коротких </w:t>
            </w:r>
            <w:r w:rsidR="003C2CCE"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текстов </w:t>
            </w:r>
          </w:p>
          <w:p w:rsidR="003C2CCE" w:rsidRPr="00A723CB" w:rsidRDefault="003C2CCE" w:rsidP="003C2CCE">
            <w:pPr>
              <w:tabs>
                <w:tab w:val="center" w:pos="409"/>
                <w:tab w:val="center" w:pos="2968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(повествовательного типа) с помощью воспитателя, с использованием различных театров ( настольный плоскостной, пальчиковый, бибабо); </w:t>
            </w:r>
          </w:p>
          <w:p w:rsidR="003C2CCE" w:rsidRPr="00A723CB" w:rsidRDefault="003C2CCE" w:rsidP="003C2CCE">
            <w:pPr>
              <w:tabs>
                <w:tab w:val="center" w:pos="409"/>
                <w:tab w:val="center" w:pos="2968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дополнении высказываний ( описательного типа) перечислительным рядом( определений, существительных, глаголов) с опорой на наглядность: «на полке стоит машин</w:t>
            </w:r>
            <w:r w:rsidR="00F936B2">
              <w:rPr>
                <w:rFonts w:ascii="Times New Roman" w:eastAsia="Times New Roman" w:hAnsi="Times New Roman" w:cs="Times New Roman"/>
                <w:sz w:val="24"/>
                <w:szCs w:val="24"/>
              </w:rPr>
              <w:t>а…(кукла, зайчик, книга и пр.).в лесу на полянке зайчик сидел</w:t>
            </w: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( прыгал, бегал,  слушал и др.)</w:t>
            </w:r>
          </w:p>
        </w:tc>
      </w:tr>
      <w:tr w:rsidR="003C2CCE" w:rsidRPr="00A723CB" w:rsidTr="00F936B2">
        <w:trPr>
          <w:trHeight w:val="3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36B2" w:rsidRDefault="003C2CCE" w:rsidP="003C2CCE">
            <w:pPr>
              <w:tabs>
                <w:tab w:val="right" w:pos="34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Восприятие </w:t>
            </w: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3C2CCE" w:rsidRPr="00A723CB" w:rsidRDefault="003C2CCE" w:rsidP="003C2CCE">
            <w:pPr>
              <w:tabs>
                <w:tab w:val="right" w:pos="34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tabs>
                <w:tab w:val="center" w:pos="409"/>
                <w:tab w:val="center" w:pos="2968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детей с книжной культурой, детской литературой, вводить их в мир художественного слова </w:t>
            </w:r>
          </w:p>
          <w:p w:rsidR="003C2CCE" w:rsidRPr="00A723CB" w:rsidRDefault="003C2CCE" w:rsidP="003C2CCE">
            <w:pPr>
              <w:tabs>
                <w:tab w:val="center" w:pos="409"/>
                <w:tab w:val="center" w:pos="2968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="00F93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ывать народные </w:t>
            </w:r>
            <w:r w:rsidR="00F936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авторские сказки, </w:t>
            </w: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художественные произведения. </w:t>
            </w:r>
          </w:p>
          <w:p w:rsidR="003C2CCE" w:rsidRPr="00A723CB" w:rsidRDefault="003C2CCE" w:rsidP="003C2CCE">
            <w:pPr>
              <w:tabs>
                <w:tab w:val="center" w:pos="409"/>
                <w:tab w:val="center" w:pos="2968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наизусть потешки, песенки, небольшие стихи. </w:t>
            </w:r>
          </w:p>
          <w:p w:rsidR="003C2CCE" w:rsidRPr="00A723CB" w:rsidRDefault="003C2CCE" w:rsidP="003C2CCE">
            <w:pPr>
              <w:tabs>
                <w:tab w:val="center" w:pos="409"/>
                <w:tab w:val="center" w:pos="2968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Вызывать у детей интерес к книгам, их рассматриванию (вместе со взрослыми и самостоятельно).</w:t>
            </w:r>
          </w:p>
          <w:p w:rsidR="003C2CCE" w:rsidRPr="00A723CB" w:rsidRDefault="003C2CCE" w:rsidP="003C2CCE">
            <w:pPr>
              <w:tabs>
                <w:tab w:val="center" w:pos="409"/>
                <w:tab w:val="center" w:pos="2968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театрализацию хорошо известных детям произведений.</w:t>
            </w:r>
          </w:p>
        </w:tc>
      </w:tr>
    </w:tbl>
    <w:p w:rsidR="00615B86" w:rsidRDefault="003C2CCE" w:rsidP="00615B86">
      <w:pPr>
        <w:keepNext/>
        <w:keepLines/>
        <w:spacing w:after="3" w:line="258" w:lineRule="auto"/>
        <w:ind w:left="-851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Образовательная область «Художественно-эстетическое развитие» </w:t>
      </w:r>
    </w:p>
    <w:p w:rsidR="00615B86" w:rsidRDefault="003C2CCE" w:rsidP="00615B86">
      <w:pPr>
        <w:keepNext/>
        <w:keepLines/>
        <w:spacing w:after="3" w:line="258" w:lineRule="auto"/>
        <w:ind w:left="-851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3C2CCE" w:rsidRPr="00A723CB" w:rsidRDefault="003C2CCE" w:rsidP="00615B86">
      <w:pPr>
        <w:keepNext/>
        <w:keepLines/>
        <w:spacing w:after="3" w:line="258" w:lineRule="auto"/>
        <w:ind w:left="-851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Содержание образовательной области «Художественно-эстетическое развитие» реализуется в следующих образовательных модулях и культурных практиках: </w:t>
      </w:r>
    </w:p>
    <w:p w:rsidR="003C2CCE" w:rsidRPr="00A723CB" w:rsidRDefault="003C2CCE" w:rsidP="003C2CCE">
      <w:pPr>
        <w:spacing w:after="5" w:line="269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CCE" w:rsidRPr="00A723CB" w:rsidRDefault="003C2CCE" w:rsidP="003C2CCE">
      <w:pPr>
        <w:spacing w:after="5" w:line="269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и методы взаимодействия педагога с детьми. </w:t>
      </w:r>
    </w:p>
    <w:p w:rsidR="003C2CCE" w:rsidRPr="00A723CB" w:rsidRDefault="003C2CCE" w:rsidP="003C2CCE">
      <w:pPr>
        <w:spacing w:after="5" w:line="269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490" w:type="dxa"/>
        <w:tblInd w:w="-841" w:type="dxa"/>
        <w:tblCellMar>
          <w:top w:w="28" w:type="dxa"/>
          <w:left w:w="0" w:type="dxa"/>
          <w:right w:w="48" w:type="dxa"/>
        </w:tblCellMar>
        <w:tblLook w:val="04A0"/>
      </w:tblPr>
      <w:tblGrid>
        <w:gridCol w:w="3403"/>
        <w:gridCol w:w="992"/>
        <w:gridCol w:w="6095"/>
      </w:tblGrid>
      <w:tr w:rsidR="003C2CCE" w:rsidRPr="00A723CB" w:rsidTr="0053591F">
        <w:trPr>
          <w:trHeight w:val="571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Образовательные модули/культурные практики </w:t>
            </w:r>
          </w:p>
        </w:tc>
        <w:tc>
          <w:tcPr>
            <w:tcW w:w="7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образовательной деятельности </w:t>
            </w:r>
          </w:p>
        </w:tc>
      </w:tr>
      <w:tr w:rsidR="003C2CCE" w:rsidRPr="00A723CB" w:rsidTr="0053591F">
        <w:trPr>
          <w:trHeight w:val="140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Приобщение к искусству </w:t>
            </w:r>
          </w:p>
        </w:tc>
        <w:tc>
          <w:tcPr>
            <w:tcW w:w="7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23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Рассказывать народные сказки о животных; </w:t>
            </w:r>
          </w:p>
          <w:p w:rsidR="003C2CCE" w:rsidRPr="00A723CB" w:rsidRDefault="003C2CCE" w:rsidP="003C2CCE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Знакомить с произведениями живописи, декоративно- прикладного искусства , музыки. </w:t>
            </w:r>
          </w:p>
          <w:p w:rsidR="003C2CCE" w:rsidRPr="00A723CB" w:rsidRDefault="003C2CCE" w:rsidP="003C2CC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 ценность культурного досуга, посещения учреждений культуры: библиотеки, музеи. театра </w:t>
            </w:r>
          </w:p>
        </w:tc>
      </w:tr>
      <w:tr w:rsidR="003C2CCE" w:rsidRPr="00A723CB" w:rsidTr="0053591F">
        <w:trPr>
          <w:trHeight w:val="85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Изобразительная деятельность </w:t>
            </w:r>
          </w:p>
        </w:tc>
        <w:tc>
          <w:tcPr>
            <w:tcW w:w="7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Знакомить с простейшими способами изобразительной деятельности в рисовании красками и кисти, мелками и карандашами; в лепке из глины, пластилина, иных пластичных материалов. </w:t>
            </w:r>
          </w:p>
        </w:tc>
      </w:tr>
      <w:tr w:rsidR="003C2CCE" w:rsidRPr="00A723CB" w:rsidTr="0053591F">
        <w:trPr>
          <w:trHeight w:val="2229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Эстетические стороны окружающей действительности. </w:t>
            </w:r>
          </w:p>
        </w:tc>
        <w:tc>
          <w:tcPr>
            <w:tcW w:w="7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Побуждать детей формировать и выражать собственные эстетические вкусы и предпочтения. </w:t>
            </w:r>
          </w:p>
          <w:p w:rsidR="003C2CCE" w:rsidRPr="00A723CB" w:rsidRDefault="003C2CCE" w:rsidP="003C2CCE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Пробуждать эмоциональную отзывчивость к эстетической стороне окружающей действительности: </w:t>
            </w:r>
          </w:p>
          <w:p w:rsidR="003C2CCE" w:rsidRPr="00A723CB" w:rsidRDefault="003C2CCE" w:rsidP="003C2CCE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-Обращать внимание детей на красоту                  природы и создавать благоприятные условия для ее созерцания. </w:t>
            </w:r>
          </w:p>
          <w:p w:rsidR="003C2CCE" w:rsidRPr="00A723CB" w:rsidRDefault="003C2CCE" w:rsidP="003C2CC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-Создавать </w:t>
            </w: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условия </w:t>
            </w: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для </w:t>
            </w: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сосредоточенного </w:t>
            </w: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любования отдельными эстетическими предметами , объектами, музыкальными явлениями. </w:t>
            </w:r>
          </w:p>
        </w:tc>
      </w:tr>
      <w:tr w:rsidR="003C2CCE" w:rsidRPr="00A723CB" w:rsidTr="0053591F">
        <w:trPr>
          <w:trHeight w:val="1782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Музыкальное воспитание </w:t>
            </w:r>
          </w:p>
        </w:tc>
        <w:tc>
          <w:tcPr>
            <w:tcW w:w="70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петь; </w:t>
            </w:r>
          </w:p>
          <w:p w:rsidR="003C2CCE" w:rsidRPr="00A723CB" w:rsidRDefault="003C2CCE" w:rsidP="003C2CC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Проводить игры и упражнения, направленные на сенсорное развитие в области восприятия звука. </w:t>
            </w:r>
          </w:p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Создавать условия для шумового ритмичного музицирования. </w:t>
            </w:r>
          </w:p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Содействовать </w:t>
            </w: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становлению </w:t>
            </w: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целеполагания </w:t>
            </w: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продуктивной деятельности. </w:t>
            </w:r>
          </w:p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звуковысотный слух и чувство ритма. </w:t>
            </w:r>
          </w:p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Поощрять детей свободно выразительно двигаться под музыку. </w:t>
            </w:r>
          </w:p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Знакомить со звучанием и внешним видом различных музыкальных инструментов. </w:t>
            </w:r>
          </w:p>
          <w:p w:rsidR="003C2CCE" w:rsidRPr="00A723CB" w:rsidRDefault="003C2CCE" w:rsidP="003C2CC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Создавать условия для восприятия музыки как средства передачи чувств и настроения . </w:t>
            </w:r>
          </w:p>
          <w:p w:rsidR="003C2CCE" w:rsidRPr="00A723CB" w:rsidRDefault="003C2CCE" w:rsidP="003C2CC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музыку как средство регуляции настроения детей, создания благоприятного эмоционального фона. </w:t>
            </w:r>
          </w:p>
        </w:tc>
      </w:tr>
      <w:tr w:rsidR="003C2CCE" w:rsidRPr="00A723CB" w:rsidTr="0053591F">
        <w:trPr>
          <w:trHeight w:val="276"/>
        </w:trPr>
        <w:tc>
          <w:tcPr>
            <w:tcW w:w="34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CCE" w:rsidRPr="00A723CB" w:rsidTr="0053591F">
        <w:trPr>
          <w:trHeight w:val="276"/>
        </w:trPr>
        <w:tc>
          <w:tcPr>
            <w:tcW w:w="34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CCE" w:rsidRPr="00A723CB" w:rsidTr="0053591F">
        <w:trPr>
          <w:trHeight w:val="552"/>
        </w:trPr>
        <w:tc>
          <w:tcPr>
            <w:tcW w:w="34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CCE" w:rsidRPr="00A723CB" w:rsidTr="0053591F">
        <w:trPr>
          <w:trHeight w:val="552"/>
        </w:trPr>
        <w:tc>
          <w:tcPr>
            <w:tcW w:w="34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CCE" w:rsidRPr="00A723CB" w:rsidTr="0053591F">
        <w:trPr>
          <w:trHeight w:val="541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CCE" w:rsidRPr="00A723CB" w:rsidTr="0053591F">
        <w:trPr>
          <w:trHeight w:val="582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трудом взрослых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представление о людях творческих профессий: как они 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обучаются, где и как работают; </w:t>
            </w:r>
          </w:p>
        </w:tc>
      </w:tr>
      <w:tr w:rsidR="003C2CCE" w:rsidRPr="00A723CB" w:rsidTr="0053591F">
        <w:trPr>
          <w:trHeight w:val="828"/>
        </w:trPr>
        <w:tc>
          <w:tcPr>
            <w:tcW w:w="34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Давать представление об эстетике в быту: дизайн предметов обихода; создание интерьера, дизайн мебели, светильников; эстетика в кулинарии; </w:t>
            </w:r>
          </w:p>
        </w:tc>
      </w:tr>
      <w:tr w:rsidR="003C2CCE" w:rsidRPr="00A723CB" w:rsidTr="0053591F">
        <w:trPr>
          <w:trHeight w:val="543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представление о ландшафтном дизайне (искусстве создания 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парка, сада) </w:t>
            </w:r>
          </w:p>
        </w:tc>
      </w:tr>
    </w:tbl>
    <w:p w:rsidR="00615B86" w:rsidRDefault="003C2CCE" w:rsidP="00615B86">
      <w:pPr>
        <w:keepNext/>
        <w:keepLines/>
        <w:spacing w:after="3" w:line="258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Образовательная область «Физическое развитие» </w:t>
      </w:r>
    </w:p>
    <w:p w:rsidR="003C2CCE" w:rsidRPr="00615B86" w:rsidRDefault="003C2CCE" w:rsidP="00615B86">
      <w:pPr>
        <w:keepNext/>
        <w:keepLines/>
        <w:spacing w:after="3" w:line="258" w:lineRule="auto"/>
        <w:ind w:left="10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координации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 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3C2CCE" w:rsidRDefault="003C2CCE" w:rsidP="00F936B2">
      <w:pPr>
        <w:spacing w:after="5" w:line="269" w:lineRule="auto"/>
        <w:ind w:left="19" w:right="10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образовательной области «Физическое развитие» реализуется в следующих образовательных модулях и культурных практиках: </w:t>
      </w:r>
    </w:p>
    <w:p w:rsidR="00677E7D" w:rsidRPr="00A723CB" w:rsidRDefault="00677E7D" w:rsidP="00F936B2">
      <w:pPr>
        <w:spacing w:after="5" w:line="269" w:lineRule="auto"/>
        <w:ind w:left="19" w:right="10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65" w:type="dxa"/>
        <w:tblInd w:w="-841" w:type="dxa"/>
        <w:tblLayout w:type="fixed"/>
        <w:tblCellMar>
          <w:top w:w="28" w:type="dxa"/>
          <w:left w:w="0" w:type="dxa"/>
          <w:right w:w="46" w:type="dxa"/>
        </w:tblCellMar>
        <w:tblLook w:val="04A0"/>
      </w:tblPr>
      <w:tblGrid>
        <w:gridCol w:w="1560"/>
        <w:gridCol w:w="1559"/>
        <w:gridCol w:w="6946"/>
      </w:tblGrid>
      <w:tr w:rsidR="003C2CCE" w:rsidRPr="00A723CB" w:rsidTr="00677E7D">
        <w:trPr>
          <w:trHeight w:val="295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модули/культурные практики </w:t>
            </w:r>
          </w:p>
        </w:tc>
        <w:tc>
          <w:tcPr>
            <w:tcW w:w="6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3C2CCE" w:rsidRPr="00A723CB" w:rsidTr="00677E7D">
        <w:trPr>
          <w:trHeight w:val="85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3C2CCE" w:rsidRPr="00A723CB" w:rsidRDefault="00677E7D" w:rsidP="00677E7D">
            <w:pPr>
              <w:spacing w:after="6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</w:t>
            </w:r>
            <w:r w:rsidR="003C2CCE"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и физического и</w:t>
            </w:r>
          </w:p>
          <w:p w:rsidR="003C2CCE" w:rsidRPr="00A723CB" w:rsidRDefault="003C2CCE" w:rsidP="00677E7D">
            <w:pPr>
              <w:spacing w:after="6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677E7D">
            <w:pPr>
              <w:spacing w:after="6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психического</w:t>
            </w:r>
          </w:p>
        </w:tc>
        <w:tc>
          <w:tcPr>
            <w:tcW w:w="69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Содействовать полноценному физическому развитию: Поддерживать </w:t>
            </w: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потребность </w:t>
            </w: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самостоятельной </w:t>
            </w: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двигательной 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активности; </w:t>
            </w:r>
          </w:p>
        </w:tc>
      </w:tr>
      <w:tr w:rsidR="003C2CCE" w:rsidRPr="00A723CB" w:rsidTr="00677E7D">
        <w:trPr>
          <w:trHeight w:val="824"/>
        </w:trPr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Обеспечивать необходимый двигательный режим в течении дня: создавать условия для активного движения в группе, на участке; обогащать опыт детей подвижными играми, движением под музыку; </w:t>
            </w:r>
          </w:p>
        </w:tc>
      </w:tr>
      <w:tr w:rsidR="003C2CCE" w:rsidRPr="00A723CB" w:rsidTr="00677E7D">
        <w:trPr>
          <w:trHeight w:val="549"/>
        </w:trPr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Укреплять разные группы мышц, способствуя формированию правильной осанки. </w:t>
            </w:r>
          </w:p>
        </w:tc>
      </w:tr>
      <w:tr w:rsidR="003C2CCE" w:rsidRPr="00A723CB" w:rsidTr="00677E7D">
        <w:trPr>
          <w:trHeight w:val="275"/>
        </w:trPr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условия для игр с мячом. </w:t>
            </w:r>
          </w:p>
        </w:tc>
      </w:tr>
      <w:tr w:rsidR="003C2CCE" w:rsidRPr="00A723CB" w:rsidTr="00677E7D">
        <w:trPr>
          <w:trHeight w:val="275"/>
        </w:trPr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Обогащать двигательный опыт детей. </w:t>
            </w:r>
          </w:p>
        </w:tc>
      </w:tr>
      <w:tr w:rsidR="003C2CCE" w:rsidRPr="00A723CB" w:rsidTr="00677E7D">
        <w:trPr>
          <w:trHeight w:val="550"/>
        </w:trPr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Обеспечивать безопасность жизнедеятельности, строго соблюдая санитарные нормы и правила охраны жизни и здоровья детей. </w:t>
            </w:r>
          </w:p>
        </w:tc>
      </w:tr>
      <w:tr w:rsidR="003C2CCE" w:rsidRPr="00A723CB" w:rsidTr="00677E7D">
        <w:trPr>
          <w:trHeight w:val="275"/>
        </w:trPr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Укреплять здоровье детей: </w:t>
            </w:r>
          </w:p>
        </w:tc>
      </w:tr>
      <w:tr w:rsidR="003C2CCE" w:rsidRPr="00A723CB" w:rsidTr="00677E7D">
        <w:trPr>
          <w:trHeight w:val="825"/>
        </w:trPr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Предупреждать детские заболевания, систематически проводить оздоровительные мероприятия с учетом состояния здоровья и уровня физического развития каждого ребенка. </w:t>
            </w:r>
          </w:p>
        </w:tc>
      </w:tr>
      <w:tr w:rsidR="003C2CCE" w:rsidRPr="00A723CB" w:rsidTr="00677E7D">
        <w:trPr>
          <w:trHeight w:val="550"/>
        </w:trPr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Укреплять организм, используя естественные природные закаливающие факторы (солнечный свет, воздух, вода). </w:t>
            </w:r>
          </w:p>
        </w:tc>
      </w:tr>
      <w:tr w:rsidR="003C2CCE" w:rsidRPr="00A723CB" w:rsidTr="00677E7D">
        <w:trPr>
          <w:trHeight w:val="825"/>
        </w:trPr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Обеспечивать рациональный режим дня, сбалансированное качественное питание, обязательный дневной сон, достаточное пребывание на свежем воздухе. </w:t>
            </w:r>
          </w:p>
        </w:tc>
      </w:tr>
      <w:tr w:rsidR="003C2CCE" w:rsidRPr="00A723CB" w:rsidTr="00677E7D">
        <w:trPr>
          <w:trHeight w:val="539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диапазон деятельности детей по  самообслуживанию, создавать условия для повышения ее качества. </w:t>
            </w:r>
          </w:p>
        </w:tc>
      </w:tr>
      <w:tr w:rsidR="003C2CCE" w:rsidRPr="00A723CB" w:rsidTr="00677E7D">
        <w:trPr>
          <w:trHeight w:val="818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</w: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</w:t>
            </w: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культурно-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гигиенических навыков </w:t>
            </w:r>
          </w:p>
        </w:tc>
        <w:tc>
          <w:tcPr>
            <w:tcW w:w="69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культурно- гигиенические навыки, начинать формировать навыки культурного поведения; 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CCE" w:rsidRPr="00A723CB" w:rsidTr="00677E7D">
        <w:trPr>
          <w:trHeight w:val="550"/>
        </w:trPr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Начать формировать представления о факторах, влияющих на здоровье (продукты питания, сон, прогулки, движение, гигиена); </w:t>
            </w:r>
          </w:p>
        </w:tc>
      </w:tr>
      <w:tr w:rsidR="003C2CCE" w:rsidRPr="00A723CB" w:rsidTr="00677E7D">
        <w:trPr>
          <w:trHeight w:val="814"/>
        </w:trPr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начальное представления о правилах безопасного поведения; воспитывать осторожность поведения в быту, на природе , на улице; </w:t>
            </w:r>
          </w:p>
        </w:tc>
      </w:tr>
      <w:tr w:rsidR="003C2CCE" w:rsidRPr="00A723CB" w:rsidTr="00677E7D">
        <w:trPr>
          <w:trHeight w:val="569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потребности в двигательной активности и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Физическом совершенствовании. </w:t>
            </w:r>
          </w:p>
        </w:tc>
        <w:tc>
          <w:tcPr>
            <w:tcW w:w="6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основы культуры здоровья; 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ответственное отношение ребенка к своему здоровью и здоровью окружающих.</w:t>
            </w:r>
          </w:p>
        </w:tc>
      </w:tr>
    </w:tbl>
    <w:p w:rsidR="003C2CCE" w:rsidRPr="00A723CB" w:rsidRDefault="003C2CCE" w:rsidP="003C2CCE">
      <w:pPr>
        <w:spacing w:after="280" w:afterAutospacing="1" w:line="3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Spec="center" w:tblpY="-1056"/>
        <w:tblW w:w="5276" w:type="pct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309"/>
        <w:gridCol w:w="1453"/>
        <w:gridCol w:w="1999"/>
        <w:gridCol w:w="3205"/>
      </w:tblGrid>
      <w:tr w:rsidR="005F7D40" w:rsidRPr="00A723CB" w:rsidTr="00687C1D">
        <w:trPr>
          <w:trHeight w:val="614"/>
          <w:jc w:val="center"/>
        </w:trPr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CCE" w:rsidRPr="00A723CB" w:rsidRDefault="003C2CCE" w:rsidP="003C2CCE">
            <w:pPr>
              <w:spacing w:after="0" w:line="292" w:lineRule="atLeast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Образовательные</w:t>
            </w:r>
            <w:r w:rsidRPr="00A723CB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Сквозные механизмы развития ребенка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Приоритетные виды детской деятельности</w:t>
            </w:r>
          </w:p>
        </w:tc>
        <w:tc>
          <w:tcPr>
            <w:tcW w:w="1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Примеры форм организации детских видов деятельности</w:t>
            </w:r>
          </w:p>
        </w:tc>
      </w:tr>
      <w:tr w:rsidR="005F7D40" w:rsidRPr="00A723CB" w:rsidTr="00687C1D">
        <w:trPr>
          <w:trHeight w:val="2073"/>
          <w:jc w:val="center"/>
        </w:trPr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Игра, общение, познавательноисследовательская деятельность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1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Утренняя гимнастика, подвижные игры с правилами (в т. ч. народные), игровые упражнения, двигательные паузы, праздники, физкультурные минутки, занятия в спортивном зале и др. </w:t>
            </w:r>
          </w:p>
        </w:tc>
      </w:tr>
      <w:tr w:rsidR="005F7D40" w:rsidRPr="00A723CB" w:rsidTr="00687C1D">
        <w:trPr>
          <w:trHeight w:val="2721"/>
          <w:jc w:val="center"/>
        </w:trPr>
        <w:tc>
          <w:tcPr>
            <w:tcW w:w="16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Социально-</w:t>
            </w: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 xml:space="preserve">коммуникативное развитие </w:t>
            </w:r>
          </w:p>
        </w:tc>
        <w:tc>
          <w:tcPr>
            <w:tcW w:w="7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Игровые ситуации, игры с правилами (дидактические (с предметами и игрушками, настольно-печатные), подвижные, народные), творческие игры (сюжетные игровые ситуации, театрализованные, конструктивные) и др. </w:t>
            </w:r>
          </w:p>
        </w:tc>
      </w:tr>
      <w:tr w:rsidR="005F7D40" w:rsidRPr="00A723CB" w:rsidTr="00687C1D">
        <w:trPr>
          <w:trHeight w:val="92"/>
          <w:jc w:val="center"/>
        </w:trPr>
        <w:tc>
          <w:tcPr>
            <w:tcW w:w="16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Индивидуальные и подгрупповые поручения, совместный с педагогом труд и др.</w:t>
            </w:r>
          </w:p>
        </w:tc>
      </w:tr>
      <w:tr w:rsidR="005F7D40" w:rsidRPr="00A723CB" w:rsidTr="00687C1D">
        <w:trPr>
          <w:trHeight w:val="92"/>
          <w:jc w:val="center"/>
        </w:trPr>
        <w:tc>
          <w:tcPr>
            <w:tcW w:w="16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Беседы, коммуникативные ситуации, ситуативные разговоры и др.</w:t>
            </w:r>
          </w:p>
        </w:tc>
      </w:tr>
      <w:tr w:rsidR="005F7D40" w:rsidRPr="00A723CB" w:rsidTr="00687C1D">
        <w:trPr>
          <w:trHeight w:val="820"/>
          <w:jc w:val="center"/>
        </w:trPr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Наблюдения, опыты, экспериментирование, дидактические, конструктивные игры и др.</w:t>
            </w:r>
          </w:p>
        </w:tc>
      </w:tr>
      <w:tr w:rsidR="005F7D40" w:rsidRPr="00A723CB" w:rsidTr="00687C1D">
        <w:trPr>
          <w:trHeight w:val="92"/>
          <w:jc w:val="center"/>
        </w:trPr>
        <w:tc>
          <w:tcPr>
            <w:tcW w:w="16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1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Рассказы, беседы, настольно-печатные игры с правилами, ситуативные разговоры, сюжетные (в т. ч. режиссерские) игры, речевые тренинги и др. </w:t>
            </w:r>
          </w:p>
        </w:tc>
      </w:tr>
      <w:tr w:rsidR="005F7D40" w:rsidRPr="00A723CB" w:rsidTr="00687C1D">
        <w:trPr>
          <w:trHeight w:val="92"/>
          <w:jc w:val="center"/>
        </w:trPr>
        <w:tc>
          <w:tcPr>
            <w:tcW w:w="16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Рассказывание, чтение, обсуждение, разучивание, инсценирование произведений, театрализованные игры, различные виды театра (теневой, бибабо, пальчиковый и пр.) и др. </w:t>
            </w:r>
          </w:p>
        </w:tc>
      </w:tr>
      <w:tr w:rsidR="005F7D40" w:rsidRPr="00A723CB" w:rsidTr="00687C1D">
        <w:trPr>
          <w:trHeight w:val="92"/>
          <w:jc w:val="center"/>
        </w:trPr>
        <w:tc>
          <w:tcPr>
            <w:tcW w:w="16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Изобразительная, музыкальная, восприятие </w:t>
            </w: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художественной литературы и фольклора</w:t>
            </w:r>
          </w:p>
        </w:tc>
        <w:tc>
          <w:tcPr>
            <w:tcW w:w="1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Совместное с педагогом изобразительное творчество, вернисажи детского </w:t>
            </w: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творчества, занятия и др. </w:t>
            </w:r>
          </w:p>
        </w:tc>
      </w:tr>
      <w:tr w:rsidR="005F7D40" w:rsidRPr="00A723CB" w:rsidTr="00687C1D">
        <w:trPr>
          <w:trHeight w:val="92"/>
          <w:jc w:val="center"/>
        </w:trPr>
        <w:tc>
          <w:tcPr>
            <w:tcW w:w="16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Слушание музыкальных произведений, музыкально-ритмические движения, музыкальные игры и импровизации, инсценировки, занятия в музыкальном зале и др. </w:t>
            </w:r>
          </w:p>
        </w:tc>
      </w:tr>
      <w:tr w:rsidR="005F7D40" w:rsidRPr="00A723CB" w:rsidTr="00687C1D">
        <w:trPr>
          <w:trHeight w:val="92"/>
          <w:jc w:val="center"/>
        </w:trPr>
        <w:tc>
          <w:tcPr>
            <w:tcW w:w="16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Обсуждение, разучивание и инсценирование произведений, театрализованные игры и др.</w:t>
            </w:r>
          </w:p>
        </w:tc>
      </w:tr>
    </w:tbl>
    <w:p w:rsidR="003C2CCE" w:rsidRPr="00A723CB" w:rsidRDefault="003C2CCE" w:rsidP="00687C1D">
      <w:pPr>
        <w:keepNext/>
        <w:spacing w:before="360" w:after="100" w:afterAutospacing="1" w:line="3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C407DC">
        <w:rPr>
          <w:rFonts w:ascii="Times New Roman" w:eastAsia="Times New Roman" w:hAnsi="Times New Roman" w:cs="Times New Roman"/>
          <w:b/>
          <w:bCs/>
          <w:sz w:val="24"/>
          <w:szCs w:val="24"/>
        </w:rPr>
        <w:t>2. Описание вариативных форм, способов, методов и средств реализации Программы</w:t>
      </w:r>
      <w:r w:rsidR="00615B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C2CCE" w:rsidRPr="00A723CB" w:rsidRDefault="003C2CCE" w:rsidP="003C2CCE">
      <w:pPr>
        <w:spacing w:after="28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>Рабочая программа реализует</w:t>
      </w:r>
      <w:r w:rsidR="00615B86" w:rsidRPr="00615B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15B86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образовательного процесса</w:t>
      </w: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 с учетом следующих </w:t>
      </w:r>
      <w:r w:rsidR="00615B86">
        <w:rPr>
          <w:rFonts w:ascii="Times New Roman" w:eastAsia="Times New Roman" w:hAnsi="Times New Roman" w:cs="Times New Roman"/>
          <w:sz w:val="24"/>
          <w:szCs w:val="24"/>
        </w:rPr>
        <w:t xml:space="preserve"> компонентов образовательной системы</w:t>
      </w: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, которые в реальном педагогическом процессе находятся во взаимосвязи: образовательные области, сквозные механизмы развития детей, виды детской деятельности, формы организации детских видов деятельности. </w:t>
      </w:r>
    </w:p>
    <w:p w:rsidR="003C2CCE" w:rsidRPr="00A723CB" w:rsidRDefault="003C2CCE" w:rsidP="003C2CCE">
      <w:pPr>
        <w:spacing w:before="375" w:after="100" w:afterAutospacing="1" w:line="260" w:lineRule="atLeast"/>
        <w:outlineLvl w:val="5"/>
        <w:rPr>
          <w:rFonts w:ascii="Times New Roman" w:eastAsia="Arial" w:hAnsi="Times New Roman" w:cs="Times New Roman"/>
          <w:sz w:val="24"/>
          <w:szCs w:val="24"/>
        </w:rPr>
      </w:pPr>
      <w:r w:rsidRPr="00A723CB">
        <w:rPr>
          <w:rFonts w:ascii="Times New Roman" w:eastAsia="Arial" w:hAnsi="Times New Roman" w:cs="Times New Roman"/>
          <w:sz w:val="24"/>
          <w:szCs w:val="24"/>
        </w:rPr>
        <w:t>Модель образовательного процесса во 2-й младшей группе</w:t>
      </w:r>
    </w:p>
    <w:p w:rsidR="00615B86" w:rsidRDefault="003C2CCE" w:rsidP="00615B86">
      <w:pPr>
        <w:spacing w:before="375" w:after="100" w:afterAutospacing="1" w:line="260" w:lineRule="atLeast"/>
        <w:outlineLvl w:val="5"/>
        <w:rPr>
          <w:rFonts w:ascii="Times New Roman" w:eastAsia="Arial" w:hAnsi="Times New Roman" w:cs="Times New Roman"/>
          <w:sz w:val="24"/>
          <w:szCs w:val="24"/>
        </w:rPr>
      </w:pPr>
      <w:r w:rsidRPr="00A723CB">
        <w:rPr>
          <w:rFonts w:ascii="Times New Roman" w:eastAsia="Arial" w:hAnsi="Times New Roman" w:cs="Times New Roman"/>
          <w:sz w:val="24"/>
          <w:szCs w:val="24"/>
        </w:rPr>
        <w:t>Покомпонентное описание модели образовательного процесса во 2-й младшей группе</w:t>
      </w:r>
      <w:r w:rsidR="00615B86">
        <w:rPr>
          <w:rFonts w:ascii="Times New Roman" w:eastAsia="Arial" w:hAnsi="Times New Roman" w:cs="Times New Roman"/>
          <w:sz w:val="24"/>
          <w:szCs w:val="24"/>
        </w:rPr>
        <w:t>:</w:t>
      </w:r>
    </w:p>
    <w:p w:rsidR="00615B86" w:rsidRDefault="00615B86" w:rsidP="00615B86">
      <w:pPr>
        <w:spacing w:before="375" w:after="100" w:afterAutospacing="1" w:line="260" w:lineRule="atLeast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Образовательные области</w:t>
      </w:r>
      <w:r w:rsidR="003C2CCE" w:rsidRPr="00A723CB">
        <w:rPr>
          <w:rFonts w:ascii="Times New Roman" w:eastAsia="Times New Roman" w:hAnsi="Times New Roman" w:cs="Times New Roman"/>
          <w:sz w:val="24"/>
          <w:szCs w:val="24"/>
        </w:rPr>
        <w:t>«Социально-коммуникативное развитие» (далее – СКР), «Познавательное развитие» (далее – ПР), «Речевое развитие» (далее – РР), «Художественно-эстетическое развитие» (далее – ХЭР), «Физическое развитие» (далее – ФР) положены в основу модели, в соответствии с ними моделируются все остальные структурные компоненты.</w:t>
      </w:r>
    </w:p>
    <w:p w:rsidR="003C2CCE" w:rsidRPr="00615B86" w:rsidRDefault="003C2CCE" w:rsidP="00615B86">
      <w:pPr>
        <w:spacing w:before="375" w:after="100" w:afterAutospacing="1" w:line="260" w:lineRule="atLeast"/>
        <w:outlineLvl w:val="5"/>
        <w:rPr>
          <w:rFonts w:ascii="Times New Roman" w:eastAsia="Arial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5B86">
        <w:rPr>
          <w:rFonts w:ascii="Times New Roman" w:eastAsia="Times New Roman" w:hAnsi="Times New Roman" w:cs="Times New Roman"/>
          <w:sz w:val="24"/>
          <w:szCs w:val="24"/>
        </w:rPr>
        <w:t>2.Сквозные механизмы развития ребенка</w:t>
      </w: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 (виды деятельности). Конкретное содержание образовательных областей реализовывается в различных видах деятельности детей. Рабочая программа построена с учетом принципа включения личности в значимую деятельность. Среди таких выделены три (общение, игра, познавательно-исследовательская деятельность) как сквозные механизмы развития ребенка, которые становятся ведущими видами деятельности на разных возрастных этапах развития и продолжают оставаться значимыми на протяжении всего дошкольного детства. </w:t>
      </w:r>
    </w:p>
    <w:p w:rsidR="003C2CCE" w:rsidRPr="00A723CB" w:rsidRDefault="003C2CCE" w:rsidP="003C2CCE">
      <w:pPr>
        <w:spacing w:before="375" w:after="280" w:afterAutospacing="1" w:line="260" w:lineRule="atLeast"/>
        <w:outlineLvl w:val="5"/>
        <w:rPr>
          <w:rFonts w:ascii="Times New Roman" w:eastAsia="Arial" w:hAnsi="Times New Roman" w:cs="Times New Roman"/>
          <w:sz w:val="24"/>
          <w:szCs w:val="24"/>
        </w:rPr>
      </w:pPr>
      <w:r w:rsidRPr="00A723CB">
        <w:rPr>
          <w:rFonts w:ascii="Times New Roman" w:eastAsia="Arial" w:hAnsi="Times New Roman" w:cs="Times New Roman"/>
          <w:sz w:val="24"/>
          <w:szCs w:val="24"/>
        </w:rPr>
        <w:t>Сквозные механизмы развития детей 2-й младшей группы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649"/>
        <w:gridCol w:w="6796"/>
      </w:tblGrid>
      <w:tr w:rsidR="003C2CCE" w:rsidRPr="00A723CB" w:rsidTr="003C2C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Возрастной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Сквозные механизмы развития ребенка</w:t>
            </w:r>
          </w:p>
        </w:tc>
      </w:tr>
      <w:tr w:rsidR="003C2CCE" w:rsidRPr="00A723CB" w:rsidTr="003C2C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Младший дошкольный возраст (3–4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Игровая деятельность, включая сюжетно-ролевую игру, игру с правилами и другие виды игры </w:t>
            </w:r>
          </w:p>
        </w:tc>
      </w:tr>
      <w:tr w:rsidR="003C2CCE" w:rsidRPr="00A723CB" w:rsidTr="003C2C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Коммуникативная деятельность (общение и взаимодействие со взрослыми и сверстниками)</w:t>
            </w:r>
          </w:p>
        </w:tc>
      </w:tr>
      <w:tr w:rsidR="003C2CCE" w:rsidRPr="00A723CB" w:rsidTr="003C2C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Познавательно-исследовательская деятельность (исследования объектов окружающего мира и экспериментирования с ними) </w:t>
            </w:r>
          </w:p>
        </w:tc>
      </w:tr>
    </w:tbl>
    <w:p w:rsidR="00615B86" w:rsidRDefault="00615B86" w:rsidP="003C2CCE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15B86" w:rsidRPr="00615B86" w:rsidRDefault="00615B86" w:rsidP="00615B86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3.Приоритетные виды деятельности и активности.</w:t>
      </w:r>
    </w:p>
    <w:p w:rsidR="00573C12" w:rsidRDefault="003C2CCE" w:rsidP="00573C12">
      <w:pPr>
        <w:spacing w:after="28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задач различных образовательных областей выделяются приоритетные виды детской деятельности, в процессе организации которых поставленные задачи будут решаться максимально эффективно. </w:t>
      </w:r>
    </w:p>
    <w:p w:rsidR="003C2CCE" w:rsidRPr="00573C12" w:rsidRDefault="003C2CCE" w:rsidP="00573C12">
      <w:pPr>
        <w:spacing w:after="28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Arial" w:hAnsi="Times New Roman" w:cs="Times New Roman"/>
          <w:sz w:val="24"/>
          <w:szCs w:val="24"/>
        </w:rPr>
        <w:t>Приоритетные виды детской деятельности (активности) во 2-й младшей группе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70"/>
        <w:gridCol w:w="5264"/>
        <w:gridCol w:w="2211"/>
      </w:tblGrid>
      <w:tr w:rsidR="003C2CCE" w:rsidRPr="00A723CB" w:rsidTr="003C2C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Возрастной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</w:tr>
      <w:tr w:rsidR="003C2CCE" w:rsidRPr="00A723CB" w:rsidTr="003C2C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Младший дошкольный возраст (3–4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РР</w:t>
            </w:r>
          </w:p>
        </w:tc>
      </w:tr>
      <w:tr w:rsidR="003C2CCE" w:rsidRPr="00A723CB" w:rsidTr="003C2C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Самообслуживание и элементарный бытовой труд (в помещении и на улице)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СКР</w:t>
            </w:r>
          </w:p>
        </w:tc>
      </w:tr>
      <w:tr w:rsidR="003C2CCE" w:rsidRPr="00A723CB" w:rsidTr="003C2C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Конструирование из разного материала, включая конструкторы, модули, бумагу, природный и иной материалы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ПР</w:t>
            </w:r>
          </w:p>
        </w:tc>
      </w:tr>
      <w:tr w:rsidR="003C2CCE" w:rsidRPr="00A723CB" w:rsidTr="003C2C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Изобразительная деятельность (рисование, лепка, аппликация)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ХЭР</w:t>
            </w:r>
          </w:p>
        </w:tc>
      </w:tr>
      <w:tr w:rsidR="003C2CCE" w:rsidRPr="00A723CB" w:rsidTr="003C2C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Музыкальная деятельность (восприятие и понимание смысла музыкальных произведений, пение, музыкально-ритмические движения, игры на детских музыкальных инструментах)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ХЭР</w:t>
            </w:r>
          </w:p>
        </w:tc>
      </w:tr>
      <w:tr w:rsidR="003C2CCE" w:rsidRPr="00A723CB" w:rsidTr="003C2C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Двигательная (овладение основными движениями) форма активности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ФР</w:t>
            </w:r>
          </w:p>
        </w:tc>
      </w:tr>
    </w:tbl>
    <w:p w:rsidR="003C2CCE" w:rsidRDefault="003C2CCE" w:rsidP="003C2CCE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C2CCE" w:rsidRPr="00A723CB" w:rsidRDefault="00615B86" w:rsidP="00615B86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4.Формы организации детских видов деятельности</w:t>
      </w:r>
      <w:r w:rsidR="003C2CCE" w:rsidRPr="00A723CB">
        <w:rPr>
          <w:rFonts w:ascii="Times New Roman" w:eastAsia="Times New Roman" w:hAnsi="Times New Roman" w:cs="Times New Roman"/>
          <w:sz w:val="24"/>
          <w:szCs w:val="24"/>
        </w:rPr>
        <w:t xml:space="preserve"> (в т. ч. в рамках организации непрерывной образовательной деятельности (далее – НОД)), которые наиболее адекватны для решения задач той или иной образовательной области. Рабочая программа предусматривает вариативное использование форм организации образовательной деятельности. </w:t>
      </w:r>
    </w:p>
    <w:p w:rsidR="003C2CCE" w:rsidRPr="00A723CB" w:rsidRDefault="003C2CCE" w:rsidP="003C2CCE">
      <w:pPr>
        <w:spacing w:after="28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>4.1. Наблюдение как форма организации детской деятельности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32"/>
        <w:gridCol w:w="3337"/>
        <w:gridCol w:w="3776"/>
      </w:tblGrid>
      <w:tr w:rsidR="003C2CCE" w:rsidRPr="00A723CB" w:rsidTr="003C2C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Виды наблюдений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Структура 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Форма организации наблюдения</w:t>
            </w:r>
          </w:p>
        </w:tc>
      </w:tr>
      <w:tr w:rsidR="003C2CCE" w:rsidRPr="00A723CB" w:rsidTr="003C2C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Распознающее</w:t>
            </w: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>Длительное</w:t>
            </w: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>Сравнительное</w:t>
            </w: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>Дедуктивное</w:t>
            </w: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 xml:space="preserve">Наблюдение изнутри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1. Цель</w:t>
            </w: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>2. Мотив</w:t>
            </w: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>3. План</w:t>
            </w: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>4. Осуществление наблюдения</w:t>
            </w: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 xml:space="preserve">5. Подведение итогов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Фронтально</w:t>
            </w: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>По подгруппам</w:t>
            </w: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>Индивидуально</w:t>
            </w: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 xml:space="preserve">Парами </w:t>
            </w:r>
          </w:p>
        </w:tc>
      </w:tr>
    </w:tbl>
    <w:p w:rsidR="003C2CCE" w:rsidRPr="00A723CB" w:rsidRDefault="003C2CCE" w:rsidP="003C2CCE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C2CCE" w:rsidRPr="00A723CB" w:rsidRDefault="003C2CCE" w:rsidP="003C2CCE">
      <w:pPr>
        <w:spacing w:after="28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>4.2. Экспериментирование как методическая система познавательного развития дошкольников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09"/>
        <w:gridCol w:w="1925"/>
        <w:gridCol w:w="1956"/>
        <w:gridCol w:w="1628"/>
        <w:gridCol w:w="1427"/>
      </w:tblGrid>
      <w:tr w:rsidR="003C2CCE" w:rsidRPr="00A723CB" w:rsidTr="003C2C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Виды экспериментирования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3C2CCE" w:rsidRPr="00A723CB" w:rsidTr="003C2C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Наблюдение (целенаправленный процесс, в результате которого ребенок сам должен получить знания)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Опыты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Поисковая деятельность (как нахождение способа действия)</w:t>
            </w:r>
          </w:p>
        </w:tc>
      </w:tr>
      <w:tr w:rsidR="003C2CCE" w:rsidRPr="00A723CB" w:rsidTr="003C2C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Кратковременные и долгосрочные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Демонстрационые (показ воспитателя) и лабораторные (дети вместе с воспитателем, с его помощью)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Опыт-доказательство и опыт-исследование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3C2CCE" w:rsidRPr="00A723CB" w:rsidRDefault="003C2CCE" w:rsidP="003C2CCE">
      <w:pPr>
        <w:spacing w:after="28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>4.3. Составные формы организации детских видов деятельности во 2-й младшей группе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814"/>
        <w:gridCol w:w="2631"/>
      </w:tblGrid>
      <w:tr w:rsidR="003C2CCE" w:rsidRPr="00A723CB" w:rsidTr="003C2C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Составные формы организации детских видов деятельности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3C2CCE" w:rsidRPr="00A723CB" w:rsidTr="003C2C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Интерактивные праздники, развлечения, досуги (постоянное взаимодействие артистов и зрителей, переход зрителей в категорию артистов, и наоборот, общение ведущего с участниками мероприятия, стимулирующее их эмоциональную, интеллектуальную, творческую, коммуникативную и душевную активность)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Естественные образовательные ситуации (ситуативный разговор)</w:t>
            </w:r>
          </w:p>
        </w:tc>
      </w:tr>
      <w:tr w:rsidR="003C2CCE" w:rsidRPr="00A723CB" w:rsidTr="003C2C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Игровые образовательные ситуации (игра-занятие)</w:t>
            </w:r>
          </w:p>
        </w:tc>
      </w:tr>
    </w:tbl>
    <w:p w:rsidR="003C2CCE" w:rsidRPr="00A723CB" w:rsidRDefault="003C2CCE" w:rsidP="003C2CCE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C2CCE" w:rsidRPr="00A723CB" w:rsidRDefault="003C2CCE" w:rsidP="003C2CCE">
      <w:pPr>
        <w:spacing w:after="28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>4.4. Комплексные формы организации детских видов деятельности во 2-й младшей группе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424"/>
        <w:gridCol w:w="5021"/>
      </w:tblGrid>
      <w:tr w:rsidR="003C2CCE" w:rsidRPr="00A723CB" w:rsidTr="003C2C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Комплексные формы организации детских видов деятельности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3C2CCE" w:rsidRPr="00A723CB" w:rsidTr="003C2C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Тематический день: «Растем здоровыми, крепкими, жизнерадостными», «Мамин день», «Вода-водица», «В гостях у Мойдодыра», «Зимние забавы» и т. д.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Тематический период: «Наша группа», «Любимые игрушки», «Подарки Осени», «Новогодний праздник» и т. д. (от 2–3 дней до 2 недель в зависимости масштабов темы). В завершение проводится итоговое мероприятие </w:t>
            </w:r>
          </w:p>
        </w:tc>
      </w:tr>
    </w:tbl>
    <w:p w:rsidR="003C2CCE" w:rsidRPr="00A723CB" w:rsidRDefault="003C2CCE" w:rsidP="003C2CCE">
      <w:pPr>
        <w:keepNext/>
        <w:spacing w:before="360" w:after="280" w:afterAutospacing="1" w:line="3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обучения</w:t>
      </w:r>
    </w:p>
    <w:p w:rsidR="00E46AAE" w:rsidRDefault="003C2CCE" w:rsidP="00E46AAE">
      <w:pPr>
        <w:keepNext/>
        <w:spacing w:before="360" w:after="280" w:afterAutospacing="1" w:line="34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>Для решения образовательных задач Программы используются словесные, наглядные, практические и другие</w:t>
      </w:r>
      <w:r w:rsidR="00E46AAE" w:rsidRPr="00E46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46AAE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E46AAE" w:rsidRPr="00E46AAE">
        <w:rPr>
          <w:rFonts w:ascii="Times New Roman" w:eastAsia="Times New Roman" w:hAnsi="Times New Roman" w:cs="Times New Roman"/>
          <w:bCs/>
          <w:sz w:val="24"/>
          <w:szCs w:val="24"/>
        </w:rPr>
        <w:t>етоды обучения</w:t>
      </w:r>
      <w:r w:rsidR="00E46A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C2CCE" w:rsidRPr="00E46AAE" w:rsidRDefault="00E46AAE" w:rsidP="00E46AAE">
      <w:pPr>
        <w:keepNext/>
        <w:spacing w:before="360" w:after="280" w:afterAutospacing="1" w:line="3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6AAE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C2CCE" w:rsidRPr="00A723CB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образовательной деятельности при использовании данных методов также разнообразны – занятие, дидактическая игра, наблюдение, экспериментирование и др. </w:t>
      </w:r>
    </w:p>
    <w:p w:rsidR="003C2CCE" w:rsidRPr="00A723CB" w:rsidRDefault="003C2CCE" w:rsidP="003C2CCE">
      <w:pPr>
        <w:spacing w:after="28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>Решение образовательных задач Рабочей программы осуществляется</w:t>
      </w:r>
      <w:r w:rsidR="00E46AAE">
        <w:rPr>
          <w:rFonts w:ascii="Times New Roman" w:eastAsia="Times New Roman" w:hAnsi="Times New Roman" w:cs="Times New Roman"/>
          <w:sz w:val="24"/>
          <w:szCs w:val="24"/>
        </w:rPr>
        <w:t xml:space="preserve">  в игровой деятельности детей.</w:t>
      </w: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 Игра является одновременно ведущей деятельностью детей и основной формой образовательной работы с дошкольниками. </w:t>
      </w:r>
    </w:p>
    <w:p w:rsidR="003C2CCE" w:rsidRPr="00A723CB" w:rsidRDefault="003C2CCE" w:rsidP="003C2CCE">
      <w:pPr>
        <w:spacing w:after="28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lastRenderedPageBreak/>
        <w:t>Для обеспечения поддержки развития игровой деятельности детей Рабочей программой предусмотрено:</w:t>
      </w:r>
    </w:p>
    <w:p w:rsidR="003C2CCE" w:rsidRPr="00A723CB" w:rsidRDefault="003C2CCE" w:rsidP="008B3EEB">
      <w:pPr>
        <w:numPr>
          <w:ilvl w:val="0"/>
          <w:numId w:val="6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>выделение времени и игрового пространства для самостоятельных игр детей;</w:t>
      </w:r>
    </w:p>
    <w:p w:rsidR="003C2CCE" w:rsidRPr="00A723CB" w:rsidRDefault="003C2CCE" w:rsidP="008B3EEB">
      <w:pPr>
        <w:numPr>
          <w:ilvl w:val="0"/>
          <w:numId w:val="6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>организация предметно-игровой среды с учетом индивидуальных предпочтений детей;</w:t>
      </w:r>
    </w:p>
    <w:p w:rsidR="003C2CCE" w:rsidRPr="00A723CB" w:rsidRDefault="003C2CCE" w:rsidP="008B3EEB">
      <w:pPr>
        <w:numPr>
          <w:ilvl w:val="0"/>
          <w:numId w:val="6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поддержка самодеятельного характера игр, потребностей детей отражать в игровых темах и сюжетах круг знаний об окружающей действительности, эмоциональный опыт; </w:t>
      </w:r>
    </w:p>
    <w:p w:rsidR="003C2CCE" w:rsidRPr="00A723CB" w:rsidRDefault="003C2CCE" w:rsidP="008B3EEB">
      <w:pPr>
        <w:numPr>
          <w:ilvl w:val="0"/>
          <w:numId w:val="6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>стимулирование детского творчества в создании игровых замыслов и сюжетов;</w:t>
      </w:r>
    </w:p>
    <w:p w:rsidR="003C2CCE" w:rsidRPr="00A723CB" w:rsidRDefault="003C2CCE" w:rsidP="008B3EEB">
      <w:pPr>
        <w:numPr>
          <w:ilvl w:val="0"/>
          <w:numId w:val="6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детей умения организовывать совместные игры со сверстниками и детьми разных возрастов; </w:t>
      </w:r>
    </w:p>
    <w:p w:rsidR="003C2CCE" w:rsidRPr="00A723CB" w:rsidRDefault="003C2CCE" w:rsidP="008B3EEB">
      <w:pPr>
        <w:numPr>
          <w:ilvl w:val="0"/>
          <w:numId w:val="6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>участие педагога в детских играх как равного партнера по игре;</w:t>
      </w:r>
    </w:p>
    <w:p w:rsidR="003C2CCE" w:rsidRPr="00A723CB" w:rsidRDefault="003C2CCE" w:rsidP="008B3EEB">
      <w:pPr>
        <w:numPr>
          <w:ilvl w:val="0"/>
          <w:numId w:val="6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>поощрение содержательных игровых диалогов как проявлений размышлений детей о действительности;</w:t>
      </w:r>
    </w:p>
    <w:p w:rsidR="003C2CCE" w:rsidRPr="00A723CB" w:rsidRDefault="003C2CCE" w:rsidP="008B3EEB">
      <w:pPr>
        <w:numPr>
          <w:ilvl w:val="0"/>
          <w:numId w:val="6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детей в процессе игр познавательных мотивов, значимых для становления учебной деятельности; </w:t>
      </w:r>
    </w:p>
    <w:p w:rsidR="003C2CCE" w:rsidRPr="00A723CB" w:rsidRDefault="003C2CCE" w:rsidP="008B3EEB">
      <w:pPr>
        <w:numPr>
          <w:ilvl w:val="0"/>
          <w:numId w:val="6"/>
        </w:numPr>
        <w:spacing w:after="28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расширение спектра игровых интересов каждого ребенка за счет использования всего многообразия детских игр и пр. </w:t>
      </w:r>
    </w:p>
    <w:p w:rsidR="003C2CCE" w:rsidRPr="00A723CB" w:rsidRDefault="003C2CCE" w:rsidP="00E46AAE">
      <w:pPr>
        <w:spacing w:after="28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>В ходе реализации образовательных задач Рабочей программы осуществляется</w:t>
      </w:r>
      <w:r w:rsidR="00E46AAE">
        <w:rPr>
          <w:rFonts w:ascii="Times New Roman" w:eastAsia="Times New Roman" w:hAnsi="Times New Roman" w:cs="Times New Roman"/>
          <w:sz w:val="24"/>
          <w:szCs w:val="24"/>
        </w:rPr>
        <w:t xml:space="preserve"> поддержка инициативы и самостоятельности детей.</w:t>
      </w:r>
      <w:r w:rsidRPr="00A723CB">
        <w:rPr>
          <w:rFonts w:ascii="Times New Roman" w:eastAsia="Times New Roman" w:hAnsi="Times New Roman" w:cs="Times New Roman"/>
          <w:sz w:val="24"/>
          <w:szCs w:val="24"/>
          <w:shd w:val="clear" w:color="auto" w:fill="E3E6F9"/>
        </w:rPr>
        <w:t xml:space="preserve"> </w:t>
      </w:r>
    </w:p>
    <w:p w:rsidR="003C2CCE" w:rsidRPr="00A723CB" w:rsidRDefault="003C2CCE" w:rsidP="003C2CCE">
      <w:pPr>
        <w:keepNext/>
        <w:spacing w:before="360" w:after="280" w:afterAutospacing="1" w:line="3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самостоятельности и детской инициативы в сквозных механизмах развития ребенка</w:t>
      </w:r>
    </w:p>
    <w:tbl>
      <w:tblPr>
        <w:tblW w:w="5427" w:type="pct"/>
        <w:tblInd w:w="-806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26"/>
        <w:gridCol w:w="8126"/>
      </w:tblGrid>
      <w:tr w:rsidR="003C2CCE" w:rsidRPr="00A723CB" w:rsidTr="00E46AAE"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3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</w:tr>
      <w:tr w:rsidR="003C2CCE" w:rsidRPr="00A723CB" w:rsidTr="00E46AAE"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3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Игры дают возможность активному проявлению индивидуальности ребенка, его находчивости, сообразительности, воображения. Особое место занимают игры, которые создаются самими детьми, – творческие (в т. ч. сюжетно-ролевые). Игра как самостоятельная деятельность детей способствует приобретению ими опыта организации совместной деятельности на основе предварительного обдумывания, обсуждения общей цели, совместных усилий к ее достижению, общих интересов и переживаний. При организации игры педагог стремится к тому, чтобы дети могли проявить творческую активность и инициативу, помогает детям «погрузиться» в игровую ситуацию и решать возникшие вопросы самостоятельно </w:t>
            </w:r>
          </w:p>
        </w:tc>
      </w:tr>
      <w:tr w:rsidR="003C2CCE" w:rsidRPr="00A723CB" w:rsidTr="00E46AAE"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3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 дошкольников формируется арсенал способов познания: наблюдение и самонаблюдение; сенсорное обследование объектов; логические операции (сравнение, анализ, синтез, классификация, абстрагирование, сериация, конкретизация, аналогия); простейшие измерения; экспериментирование с природными (водой, воздухом, снегом и др.) и рукотворными (магнитами, увеличительными стеклами и т. п.) объектами; просмотр обучающих фильмов или телепередач; поиск информации в сети Интернет, в познавательной литературе и др. Организация условий для самостоятельной познавательно-исследовательской деятельности детей подразумевает работу </w:t>
            </w: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в двух направлениях: во-первых, постоянное расширение арсенала объектов, отличающихся ярко выраженной многофункциональностью; во-вторых, предоставление детям возможности использовать самостоятельно обнаруженные ими свойства объектов в разнообразных видах деятельности (игре, конструировании, труде и пр.) и побуждение к дальнейшему их изучению. Педагог постоянно создает ситуации, удовлетворяющие потребности ребенка в познавательной деятельности и побуждающие активно применять свои знания и умения; ставит перед детьми все более сложные задачи, развивает волю, поддерживает желание преодолевать трудности, доводить начатое дело до конца, нацеливает на поиск новых творческих решений </w:t>
            </w:r>
          </w:p>
        </w:tc>
      </w:tr>
      <w:tr w:rsidR="003C2CCE" w:rsidRPr="00A723CB" w:rsidTr="00E46AAE"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Коммуникативная</w:t>
            </w:r>
          </w:p>
        </w:tc>
        <w:tc>
          <w:tcPr>
            <w:tcW w:w="3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Развитию коммуникативной деятельности (общение в процессе взаимодействия со взрослыми и сверстниками) следует уделяться особое внимание. Путь, по которому должно идти руководство развитием речи детей в целях формирования у них способности строить связное высказывание, ведет от диалога между взрослым и ребенком, в котором взрослый берет на себя руководящую роль, направляя ход мысли и способы ее выражения, к развернутой монологической речи самого ребенка. Для поддержки речевой активности педагог проводит беседы с детьми, направляющие их внимание на воплощение интересных событий в словесные игры и сочинения самостоятельных рассказов и сказок. В беседе ребенок учится выражать свои мысли в речи, слушать собеседника. Для «пробуждения» детской инициативы педагоги задают детям разнообразные вопросы – уточняющие, наводящие, проблемные, эвристические и пр. </w:t>
            </w:r>
          </w:p>
        </w:tc>
      </w:tr>
    </w:tbl>
    <w:p w:rsidR="003C2CCE" w:rsidRPr="00A723CB" w:rsidRDefault="003C2CCE" w:rsidP="003C2CCE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C2CCE" w:rsidRPr="00A723CB" w:rsidRDefault="003C2CCE" w:rsidP="003C2CCE">
      <w:pPr>
        <w:spacing w:after="28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Детская инициативность и самостоятельность поддерживается педагогами и в процессе организации других видов деятельности (активности) – трудовой, конструктивной, изобразительной, музыкальной, двигательной, восприятии художественной литературы и фольклора и т. д. </w:t>
      </w:r>
    </w:p>
    <w:p w:rsidR="003C2CCE" w:rsidRPr="00A723CB" w:rsidRDefault="003C2CCE" w:rsidP="003C2CCE">
      <w:pPr>
        <w:spacing w:after="28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Одной из основных образовательных задач Рабочей программы является </w:t>
      </w:r>
      <w:r w:rsidR="00C178DC">
        <w:rPr>
          <w:rFonts w:ascii="Times New Roman" w:eastAsia="Times New Roman" w:hAnsi="Times New Roman" w:cs="Times New Roman"/>
          <w:sz w:val="24"/>
          <w:szCs w:val="24"/>
        </w:rPr>
        <w:t xml:space="preserve">индивидуализация образовательного процесса  </w:t>
      </w: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. В целях ее обеспечения особое внимание в Рабочей программе уделяется: </w:t>
      </w:r>
    </w:p>
    <w:p w:rsidR="003C2CCE" w:rsidRPr="00A723CB" w:rsidRDefault="003C2CCE" w:rsidP="008B3EEB">
      <w:pPr>
        <w:numPr>
          <w:ilvl w:val="0"/>
          <w:numId w:val="7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поддержке интересов ребенка со стороны взрослых, поощрению вопросов, инициативы и самостоятельности детей в различных культурных практиках; </w:t>
      </w:r>
    </w:p>
    <w:p w:rsidR="00E46AAE" w:rsidRDefault="003C2CCE" w:rsidP="008B3EEB">
      <w:pPr>
        <w:numPr>
          <w:ilvl w:val="0"/>
          <w:numId w:val="7"/>
        </w:numPr>
        <w:spacing w:after="28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ознакомлению родителей с задачами индивидуального развития детей, методами, средствами и формами их реализации; согласование с ними маршрутов индивидуального развития ребенка; учет конструктивных пожеланий родителей «во благо» ребенка. </w:t>
      </w:r>
    </w:p>
    <w:p w:rsidR="003C2CCE" w:rsidRPr="00E46AAE" w:rsidRDefault="003C2CCE" w:rsidP="00E46AAE">
      <w:pPr>
        <w:spacing w:after="280" w:afterAutospacing="1" w:line="3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46AAE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взаимодействия с семьями воспитанников</w:t>
      </w:r>
    </w:p>
    <w:p w:rsidR="003C2CCE" w:rsidRPr="00A723CB" w:rsidRDefault="003C2CCE" w:rsidP="003C2CCE">
      <w:pPr>
        <w:keepNext/>
        <w:spacing w:before="360" w:after="280" w:afterAutospacing="1" w:line="3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Цели, задачи и формы взаимодействия с семьей. </w:t>
      </w:r>
    </w:p>
    <w:p w:rsidR="003C2CCE" w:rsidRPr="00A723CB" w:rsidRDefault="003C2CCE" w:rsidP="003C2CCE">
      <w:pPr>
        <w:spacing w:after="5" w:line="269" w:lineRule="auto"/>
        <w:ind w:left="374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AE"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 w:rsidRPr="00A72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взаимодействия с семьёй — сделать родителей активными участниками образовательного процесса, оказав им помощь в реализации ответственности за воспитание и обучение детей </w:t>
      </w:r>
    </w:p>
    <w:p w:rsidR="003C2CCE" w:rsidRPr="00A723CB" w:rsidRDefault="003C2CCE" w:rsidP="008B3EEB">
      <w:pPr>
        <w:numPr>
          <w:ilvl w:val="0"/>
          <w:numId w:val="14"/>
        </w:numPr>
        <w:spacing w:after="5" w:line="269" w:lineRule="auto"/>
        <w:ind w:left="630" w:right="10" w:hanging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постоянно изучать запросы и потребности в дошкольном образовании семей, находящихся в сфере деятельности дошкольной образовательной организации; </w:t>
      </w:r>
    </w:p>
    <w:p w:rsidR="003C2CCE" w:rsidRPr="00A723CB" w:rsidRDefault="003C2CCE" w:rsidP="008B3EEB">
      <w:pPr>
        <w:numPr>
          <w:ilvl w:val="0"/>
          <w:numId w:val="14"/>
        </w:numPr>
        <w:spacing w:after="5" w:line="269" w:lineRule="auto"/>
        <w:ind w:left="630" w:right="10" w:hanging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повышать психологическую компетентность родителей. Учить родителей общаться с детьми в формах, адекватных их возрасту; не травмирующим приёмам управления поведением детей; </w:t>
      </w:r>
    </w:p>
    <w:p w:rsidR="003C2CCE" w:rsidRPr="00A723CB" w:rsidRDefault="003C2CCE" w:rsidP="008B3EEB">
      <w:pPr>
        <w:numPr>
          <w:ilvl w:val="0"/>
          <w:numId w:val="14"/>
        </w:numPr>
        <w:spacing w:after="5" w:line="269" w:lineRule="auto"/>
        <w:ind w:left="630" w:right="10" w:hanging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убеждать родителей в необходимости соблюдения единого с организацией режима дня для ребёнка дошкольного возраста; </w:t>
      </w:r>
    </w:p>
    <w:p w:rsidR="003C2CCE" w:rsidRPr="00A723CB" w:rsidRDefault="003C2CCE" w:rsidP="008B3EEB">
      <w:pPr>
        <w:numPr>
          <w:ilvl w:val="0"/>
          <w:numId w:val="14"/>
        </w:numPr>
        <w:spacing w:after="5" w:line="269" w:lineRule="auto"/>
        <w:ind w:left="630" w:right="10" w:hanging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 родителей разнообразным формам организации досуга с детьми в семье; </w:t>
      </w:r>
    </w:p>
    <w:p w:rsidR="003C2CCE" w:rsidRPr="00A723CB" w:rsidRDefault="003C2CCE" w:rsidP="008B3EEB">
      <w:pPr>
        <w:numPr>
          <w:ilvl w:val="0"/>
          <w:numId w:val="14"/>
        </w:numPr>
        <w:spacing w:after="5" w:line="269" w:lineRule="auto"/>
        <w:ind w:left="630" w:right="10" w:hanging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ситуации приятного совместного досуга детей и родителей в дошкольной образовательной организации; условия для доверительного, неформального общения педагогов с родителями; </w:t>
      </w:r>
    </w:p>
    <w:p w:rsidR="003C2CCE" w:rsidRPr="00A723CB" w:rsidRDefault="003C2CCE" w:rsidP="008B3EEB">
      <w:pPr>
        <w:numPr>
          <w:ilvl w:val="0"/>
          <w:numId w:val="14"/>
        </w:numPr>
        <w:spacing w:after="5" w:line="269" w:lineRule="auto"/>
        <w:ind w:left="630" w:right="10" w:hanging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помогать родителям правильно выбрать школу для ребёнка в соответствии с его индивидуальными возможностями и способностями; </w:t>
      </w:r>
    </w:p>
    <w:p w:rsidR="003C2CCE" w:rsidRPr="003F08C4" w:rsidRDefault="003C2CCE" w:rsidP="003F08C4">
      <w:pPr>
        <w:numPr>
          <w:ilvl w:val="0"/>
          <w:numId w:val="14"/>
        </w:numPr>
        <w:spacing w:after="5" w:line="269" w:lineRule="auto"/>
        <w:ind w:left="630" w:right="10" w:hanging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постоянно вести работу по профилактике нарушений и по защите прав и достоинства ребёнка в дошкольной организации и в семье. </w:t>
      </w:r>
    </w:p>
    <w:p w:rsidR="003C2CCE" w:rsidRPr="00A723CB" w:rsidRDefault="003C2CCE" w:rsidP="003C2CCE">
      <w:pPr>
        <w:keepNext/>
        <w:spacing w:before="360" w:after="280" w:afterAutospacing="1" w:line="3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Примерное содержание общения с родителями</w:t>
      </w:r>
    </w:p>
    <w:tbl>
      <w:tblPr>
        <w:tblW w:w="9640" w:type="dxa"/>
        <w:tblInd w:w="-318" w:type="dxa"/>
        <w:tblCellMar>
          <w:top w:w="249" w:type="dxa"/>
          <w:bottom w:w="10" w:type="dxa"/>
          <w:right w:w="115" w:type="dxa"/>
        </w:tblCellMar>
        <w:tblLook w:val="04A0"/>
      </w:tblPr>
      <w:tblGrid>
        <w:gridCol w:w="2411"/>
        <w:gridCol w:w="7229"/>
      </w:tblGrid>
      <w:tr w:rsidR="003C2CCE" w:rsidRPr="00A723CB" w:rsidTr="00123BA5">
        <w:trPr>
          <w:trHeight w:val="54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Возраст детей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2CCE" w:rsidRPr="00A723CB" w:rsidRDefault="003C2CCE" w:rsidP="003C2CCE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Тематика общения </w:t>
            </w:r>
          </w:p>
        </w:tc>
      </w:tr>
      <w:tr w:rsidR="003C2CCE" w:rsidRPr="00A723CB" w:rsidTr="00123BA5">
        <w:trPr>
          <w:trHeight w:val="108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3-4 года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-Задачи воспитания и образовательная деятельность в группе 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-Кризис 3-х лет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Самообслуживание в жизни ребёнка 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«Особенности развития детей 3 – 4 лет. Основные задачи развития и воспитания». 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мы провели лето».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необходимости развития мелкой моторики рук в дошкольном детстве».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вреде недосыпания».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«Профилактика гриппа – оздоровление детей в 2. 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-«Как привить малышу любовь к детской книге».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-«Роль развивающих игр для детей 3-4 лет». - «Опасные ситуации в жизни детей» - «Как отвечать на детские вопросы».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матери». 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«Жизнь ребенка в детском саду». 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«Познавательно-речевое развитие детей четвертого года жизни» - «Прогулки и их значение для укрепления здоровья ребенка». -«Стихи в жизни ребенка». </w:t>
            </w:r>
          </w:p>
          <w:p w:rsidR="003C2CCE" w:rsidRPr="00A723CB" w:rsidRDefault="003C2CCE" w:rsidP="003C2CCE">
            <w:pPr>
              <w:spacing w:after="21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-«Новогодние костюмы»  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«Основы нравственных отношений в семье». 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-«Игры и упражнения по развитию речи». 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-«Играйте вместе с ребенком». 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-«Ваш ребенок». 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-«Взаимодействие ребенка с социумом». 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-«Умеем ли мы общаться с детьми». 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-«Заботимся о здоровье детей вместе» (вызвать интерес к факторам, влияющим на физическое здоровье детей). 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-«Как провести выходные с ребенком». 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«Права и обязанности в семье». 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-«Что должен знать и уметь 4 –летний ребёнок».</w:t>
            </w:r>
          </w:p>
          <w:p w:rsidR="003C2CCE" w:rsidRPr="00A723CB" w:rsidRDefault="003C2CCE" w:rsidP="003C2CCE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2CCE" w:rsidRPr="00A723CB" w:rsidRDefault="003C2CCE" w:rsidP="003C2CCE">
      <w:pPr>
        <w:keepNext/>
        <w:spacing w:before="360" w:after="280" w:afterAutospacing="1" w:line="3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Формы взаимодействия с родителями</w:t>
      </w:r>
    </w:p>
    <w:p w:rsidR="003C2CCE" w:rsidRPr="00A723CB" w:rsidRDefault="003C2CCE" w:rsidP="003C2CCE">
      <w:pPr>
        <w:spacing w:after="28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В образовательной деятельности используются различные формы взаимодействия с семьями воспитанников: информационные, организационные, просветительские, организационно-деятельностные, участие родителей в образовательной деятельности и др. </w:t>
      </w:r>
    </w:p>
    <w:p w:rsidR="003C2CCE" w:rsidRPr="00A723CB" w:rsidRDefault="003C2CCE" w:rsidP="003C2CCE">
      <w:pPr>
        <w:keepNext/>
        <w:spacing w:before="360" w:after="280" w:afterAutospacing="1" w:line="3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Перспективный план взаимодействия с родителями во 2-й младшей группе на 2022–2023 учебный год </w:t>
      </w:r>
    </w:p>
    <w:tbl>
      <w:tblPr>
        <w:tblW w:w="10065" w:type="dxa"/>
        <w:tblInd w:w="-318" w:type="dxa"/>
        <w:tblCellMar>
          <w:top w:w="53" w:type="dxa"/>
          <w:bottom w:w="10" w:type="dxa"/>
          <w:right w:w="115" w:type="dxa"/>
        </w:tblCellMar>
        <w:tblLook w:val="04A0"/>
      </w:tblPr>
      <w:tblGrid>
        <w:gridCol w:w="1277"/>
        <w:gridCol w:w="4394"/>
        <w:gridCol w:w="4394"/>
      </w:tblGrid>
      <w:tr w:rsidR="003C2CCE" w:rsidRPr="00A723CB" w:rsidTr="00E46AAE">
        <w:trPr>
          <w:trHeight w:val="45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2CCE" w:rsidRPr="00A723CB" w:rsidRDefault="003C2CCE" w:rsidP="003C2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Период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2CCE" w:rsidRPr="00A723CB" w:rsidRDefault="003C2CCE" w:rsidP="003C2CCE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Тема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2CCE" w:rsidRPr="00A723CB" w:rsidRDefault="003C2CCE" w:rsidP="003C2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Мероприятие </w:t>
            </w:r>
          </w:p>
        </w:tc>
      </w:tr>
      <w:tr w:rsidR="003C2CCE" w:rsidRPr="00A723CB" w:rsidTr="00E46AAE">
        <w:trPr>
          <w:trHeight w:val="394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22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Давайте познакомимся. </w:t>
            </w:r>
          </w:p>
          <w:p w:rsidR="003C2CCE" w:rsidRPr="00A723CB" w:rsidRDefault="003C2CCE" w:rsidP="003C2CCE">
            <w:pPr>
              <w:spacing w:after="204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задачах воспитания и образовательной деятельности в группе </w:t>
            </w:r>
          </w:p>
          <w:p w:rsidR="003C2CCE" w:rsidRPr="00A723CB" w:rsidRDefault="003C2CCE" w:rsidP="00E46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«Кризис 3-х лет» </w:t>
            </w:r>
          </w:p>
          <w:p w:rsidR="003C2CCE" w:rsidRPr="00A723CB" w:rsidRDefault="003C2CCE" w:rsidP="003C2CCE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«Подготовка детей к новому учебному году»; </w:t>
            </w:r>
          </w:p>
          <w:p w:rsidR="003C2CCE" w:rsidRPr="00A723CB" w:rsidRDefault="003C2CCE" w:rsidP="003C2CCE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 соблюдении режима дня в детском саду и дома»; </w:t>
            </w:r>
          </w:p>
          <w:p w:rsidR="003C2CCE" w:rsidRPr="00A723CB" w:rsidRDefault="003C2CCE" w:rsidP="003C2CCE">
            <w:pPr>
              <w:spacing w:after="23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«Внешний вид ребенка в д/с»; </w:t>
            </w:r>
          </w:p>
          <w:p w:rsidR="003C2CCE" w:rsidRPr="00A723CB" w:rsidRDefault="003C2CCE" w:rsidP="00E46AAE">
            <w:pPr>
              <w:spacing w:after="182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«Самообслуживание в жизни ребенка».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Родительское собрание </w:t>
            </w:r>
          </w:p>
          <w:p w:rsidR="003C2CCE" w:rsidRPr="00A723CB" w:rsidRDefault="003C2CCE" w:rsidP="003C2CCE">
            <w:pPr>
              <w:spacing w:after="22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  </w:t>
            </w:r>
          </w:p>
          <w:p w:rsidR="003C2CCE" w:rsidRPr="00A723CB" w:rsidRDefault="003C2CCE" w:rsidP="003C2CCE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</w:t>
            </w:r>
          </w:p>
        </w:tc>
      </w:tr>
      <w:tr w:rsidR="003C2CCE" w:rsidRPr="00A723CB" w:rsidTr="00E46AAE">
        <w:trPr>
          <w:trHeight w:val="91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  <w:p w:rsidR="003C2CCE" w:rsidRPr="00A723CB" w:rsidRDefault="003C2CCE" w:rsidP="003C2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«Особенности развития детей 3 – 4 лет. 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задачи развития и воспитания». </w:t>
            </w:r>
          </w:p>
          <w:p w:rsidR="003C2CCE" w:rsidRPr="00A723CB" w:rsidRDefault="003C2CCE" w:rsidP="00E46AAE">
            <w:pPr>
              <w:spacing w:after="18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«Как не надо кормить ребенка». </w:t>
            </w:r>
          </w:p>
          <w:p w:rsidR="003C2CCE" w:rsidRPr="00A723CB" w:rsidRDefault="003C2CCE" w:rsidP="003C2CCE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«Как мы провели лето». </w:t>
            </w:r>
          </w:p>
          <w:p w:rsidR="003C2CCE" w:rsidRPr="00A723CB" w:rsidRDefault="003C2CCE" w:rsidP="003C2CCE">
            <w:pPr>
              <w:spacing w:after="0" w:line="25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 необходимости развития мелкой моторики рук в дошкольном детстве». «Спортивная форма и обувь для занятий физкультурой» (о необходимости ее приобретения). </w:t>
            </w:r>
          </w:p>
          <w:p w:rsidR="003C2CCE" w:rsidRPr="00A723CB" w:rsidRDefault="003C2CCE" w:rsidP="003C2CCE">
            <w:pPr>
              <w:spacing w:after="1" w:line="277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«Как правильно одеть ребёнка на </w:t>
            </w: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прогулку». </w:t>
            </w:r>
          </w:p>
          <w:p w:rsidR="003C2CCE" w:rsidRPr="00A723CB" w:rsidRDefault="003C2CCE" w:rsidP="003C2CCE">
            <w:pPr>
              <w:spacing w:after="182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 вреде недосыпания». 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2CCE" w:rsidRPr="00A723CB" w:rsidRDefault="003C2CCE" w:rsidP="003C2CCE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Материал в уголок для родителей 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Памятка для родителей </w:t>
            </w:r>
          </w:p>
          <w:p w:rsidR="003C2CCE" w:rsidRPr="00A723CB" w:rsidRDefault="003C2CCE" w:rsidP="003C2CCE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родителями</w:t>
            </w:r>
          </w:p>
          <w:p w:rsidR="003C2CCE" w:rsidRPr="00A723CB" w:rsidRDefault="003C2CCE" w:rsidP="003C2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CCE" w:rsidRPr="00A723CB" w:rsidTr="00E46AAE">
        <w:trPr>
          <w:trHeight w:val="91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«Профилактика гриппа – оздоровление детей в детском саду и дома».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«Начинаем утро с зарядки».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привить малышу любовь к детской книге».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научить ребенка здороваться».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составить ребенку компанию дома». «Роль развивающих игр для детей 3-4 лет».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матери».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CCE" w:rsidRPr="00A723CB" w:rsidRDefault="003C2CCE" w:rsidP="00E46AA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«Жизнь ребенка в </w:t>
            </w:r>
            <w:r w:rsidR="00E46AAE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дошкольной группе</w:t>
            </w: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для родителей 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Памятка для родителей 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беседы с родителями 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Папка передвижка 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</w:t>
            </w:r>
          </w:p>
        </w:tc>
      </w:tr>
      <w:tr w:rsidR="003C2CCE" w:rsidRPr="00A723CB" w:rsidTr="00E46AAE">
        <w:trPr>
          <w:trHeight w:val="91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«Познавательно-речевое развитие детей четвертого года жизни»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«Прогулки и их значение для укрепления здоровья ребенка».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«Одежда детей в разные сезоны».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провести праздник дома».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правилах поведения на празднике». «Новогодние костюмы» (советы по костюмам).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«Основы нравственных отношений в семье».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«Новый год в детском саду и дома».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родителей к подготовке к Новогоднему празднику, украшению группы. 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для родителей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Индивидуальные беседы с родителями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Памятка для родителей </w:t>
            </w:r>
          </w:p>
          <w:p w:rsidR="003C2CCE" w:rsidRPr="00A723CB" w:rsidRDefault="003C2CCE" w:rsidP="003C2CCE">
            <w:pPr>
              <w:spacing w:after="226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Папка передвижка 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CCE" w:rsidRPr="00A723CB" w:rsidTr="00E46AAE">
        <w:trPr>
          <w:trHeight w:val="91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CCE" w:rsidRPr="00A723CB" w:rsidRDefault="003C2CCE" w:rsidP="00E46AAE">
            <w:pPr>
              <w:spacing w:after="184" w:line="25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«Витаминная азбука родителям». «Развитие речи через театрализованную деятельность».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«Играйте вместе с ребенком». «Для чего нужна пальчиковая гимнастика?».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«Игры и упражнения по развитию речи».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« Новогодние и рождественские праздники».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18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 для родителей </w:t>
            </w:r>
          </w:p>
          <w:p w:rsidR="003C2CCE" w:rsidRPr="00A723CB" w:rsidRDefault="003C2CCE" w:rsidP="003C2CCE">
            <w:pPr>
              <w:spacing w:after="18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беседы с родителями </w:t>
            </w:r>
          </w:p>
          <w:p w:rsidR="003C2CCE" w:rsidRPr="00A723CB" w:rsidRDefault="003C2CCE" w:rsidP="003C2CCE">
            <w:pPr>
              <w:spacing w:after="18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для родителей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</w:t>
            </w:r>
          </w:p>
        </w:tc>
      </w:tr>
      <w:tr w:rsidR="003C2CCE" w:rsidRPr="00A723CB" w:rsidTr="00E46AAE">
        <w:trPr>
          <w:trHeight w:val="231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«Правила безопасности для детей.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Безопасность на дорогах».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приучать детей к труду» «Детское «хочу» и родительское снисхождение».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«Если ребенок дерется».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«Чаще разговаривайте со своим ребенком». </w:t>
            </w:r>
          </w:p>
          <w:p w:rsidR="003C2CCE" w:rsidRPr="00A723CB" w:rsidRDefault="003C2CCE" w:rsidP="003C2CCE">
            <w:pPr>
              <w:spacing w:after="184" w:line="25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для родителей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с родителями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для родителей</w:t>
            </w:r>
          </w:p>
        </w:tc>
      </w:tr>
      <w:tr w:rsidR="003C2CCE" w:rsidRPr="00A723CB" w:rsidTr="00E46AAE">
        <w:trPr>
          <w:trHeight w:val="91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«Задачи воспитания трудолюбия у детей в детском саду и дома»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«Капризы и упрямство ребёнка, как с ними справиться?».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«Воспитание усидчивости у детей».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«Ваш ребенок».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«Взаимодействие ребенка с социумом».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«Умеем ли мы общаться с детьми».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для родителей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</w:tc>
      </w:tr>
      <w:tr w:rsidR="003C2CCE" w:rsidRPr="00A723CB" w:rsidTr="00E46AAE">
        <w:trPr>
          <w:trHeight w:val="91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78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«Изобразительная деятельность ребенка в домашних условиях». </w:t>
            </w:r>
          </w:p>
          <w:p w:rsidR="003C2CCE" w:rsidRPr="00A723CB" w:rsidRDefault="003C2CCE" w:rsidP="003C2CCE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«Игры для непосед». </w:t>
            </w:r>
          </w:p>
          <w:p w:rsidR="003C2CCE" w:rsidRPr="00A723CB" w:rsidRDefault="003C2CCE" w:rsidP="003C2CCE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24" w:line="25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«Заботимся о здоровье детей вместе» (вызвать интерес к факторам, влияющим на физическое здоровье детей). </w:t>
            </w:r>
          </w:p>
          <w:p w:rsidR="003C2CCE" w:rsidRPr="00A723CB" w:rsidRDefault="003C2CCE" w:rsidP="003C2CCE">
            <w:pPr>
              <w:spacing w:after="22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«Как провести выходные с ребенком». </w:t>
            </w:r>
          </w:p>
          <w:p w:rsidR="003C2CCE" w:rsidRPr="00A723CB" w:rsidRDefault="003C2CCE" w:rsidP="003C2CCE">
            <w:pPr>
              <w:spacing w:after="22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«Пойте ребенку песни». </w:t>
            </w:r>
          </w:p>
          <w:p w:rsidR="003C2CCE" w:rsidRPr="00A723CB" w:rsidRDefault="003C2CCE" w:rsidP="003C2CCE">
            <w:pPr>
              <w:spacing w:after="184" w:line="25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«Права и обязанности в семье». «Что должен знать и уметь 4 –летний ребёнок».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18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Консультации для родителей </w:t>
            </w:r>
          </w:p>
          <w:p w:rsidR="003C2CCE" w:rsidRPr="00A723CB" w:rsidRDefault="003C2CCE" w:rsidP="003C2CCE">
            <w:pPr>
              <w:spacing w:after="18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226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18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с родителями </w:t>
            </w:r>
          </w:p>
          <w:p w:rsidR="003C2CCE" w:rsidRPr="00A723CB" w:rsidRDefault="003C2CCE" w:rsidP="003C2CCE">
            <w:pPr>
              <w:spacing w:after="18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18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Памятка в уголок для родителей</w:t>
            </w:r>
          </w:p>
        </w:tc>
      </w:tr>
      <w:tr w:rsidR="003C2CCE" w:rsidRPr="00A723CB" w:rsidTr="00E46AAE">
        <w:trPr>
          <w:trHeight w:val="91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«Вот и стали мы на год взрослее. Итоги прошедшего учебного года».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«Игры на природе».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«Профилактика детского травматизма». </w:t>
            </w:r>
          </w:p>
          <w:p w:rsidR="00E46AA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«Оздоровление детей в летнее время».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Подборка рекомендуемой литературы для чтения детям в летний период для младшего дошкольного возраста. </w:t>
            </w:r>
          </w:p>
          <w:p w:rsidR="003C2CCE" w:rsidRPr="00A723CB" w:rsidRDefault="003C2CCE" w:rsidP="003C2CCE">
            <w:pPr>
              <w:spacing w:after="184" w:line="25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для родителей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материал в родительский уголок </w:t>
            </w:r>
          </w:p>
          <w:p w:rsidR="003C2CCE" w:rsidRPr="00A723CB" w:rsidRDefault="003C2CCE" w:rsidP="003C2C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  <w:p w:rsidR="003C2CCE" w:rsidRPr="00A723CB" w:rsidRDefault="003C2CCE" w:rsidP="003C2CCE">
            <w:pPr>
              <w:spacing w:after="18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591F" w:rsidRDefault="0053591F" w:rsidP="003C2CCE">
      <w:pPr>
        <w:spacing w:before="330" w:after="280" w:afterAutospacing="1" w:line="260" w:lineRule="atLeas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2CCE" w:rsidRPr="00C407DC" w:rsidRDefault="003C2CCE" w:rsidP="003C2CCE">
      <w:pPr>
        <w:spacing w:before="330" w:after="280" w:afterAutospacing="1" w:line="260" w:lineRule="atLeas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07D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Организационный раздел</w:t>
      </w:r>
    </w:p>
    <w:p w:rsidR="00E46AAE" w:rsidRPr="0053591F" w:rsidRDefault="003C2CCE" w:rsidP="003C2CCE">
      <w:pPr>
        <w:keepNext/>
        <w:spacing w:before="360" w:after="280" w:afterAutospacing="1" w:line="3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591F">
        <w:rPr>
          <w:rFonts w:ascii="Times New Roman" w:eastAsia="Times New Roman" w:hAnsi="Times New Roman" w:cs="Times New Roman"/>
          <w:b/>
          <w:bCs/>
          <w:sz w:val="24"/>
          <w:szCs w:val="24"/>
        </w:rPr>
        <w:t>3.1. Описание материально-технического обеспечения Рабочей программы, обеспеченности методическими материалами и средствами обучения и воспитания</w:t>
      </w:r>
    </w:p>
    <w:p w:rsidR="003C2CCE" w:rsidRDefault="003C2CCE" w:rsidP="003C2CCE">
      <w:pPr>
        <w:keepNext/>
        <w:spacing w:before="360" w:after="280" w:afterAutospacing="1" w:line="34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6AAE">
        <w:rPr>
          <w:rFonts w:ascii="Times New Roman" w:eastAsia="Times New Roman" w:hAnsi="Times New Roman" w:cs="Times New Roman"/>
          <w:bCs/>
          <w:sz w:val="24"/>
          <w:szCs w:val="24"/>
        </w:rPr>
        <w:t>Материально-техническое обеспечение Рабочей программы</w:t>
      </w:r>
    </w:p>
    <w:p w:rsidR="00E46AAE" w:rsidRPr="00677E7D" w:rsidRDefault="00677E7D" w:rsidP="003C2CCE">
      <w:pPr>
        <w:keepNext/>
        <w:spacing w:before="360" w:after="280" w:afterAutospacing="1" w:line="3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7E7D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Проектная мощность дошкольной группы, используемая в образовательных целях</w:t>
      </w:r>
    </w:p>
    <w:tbl>
      <w:tblPr>
        <w:tblW w:w="5403" w:type="pct"/>
        <w:tblInd w:w="-5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70"/>
        <w:gridCol w:w="7936"/>
      </w:tblGrid>
      <w:tr w:rsidR="003C2CCE" w:rsidRPr="00A723CB" w:rsidTr="00E46AAE"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Пространство</w:t>
            </w:r>
          </w:p>
        </w:tc>
        <w:tc>
          <w:tcPr>
            <w:tcW w:w="3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376561" w:rsidRPr="00A723CB" w:rsidTr="00D71DE2">
        <w:tc>
          <w:tcPr>
            <w:tcW w:w="11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76561" w:rsidRPr="00A723CB" w:rsidRDefault="00376561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Групповая комната, отдельная спальная комната</w:t>
            </w:r>
          </w:p>
        </w:tc>
        <w:tc>
          <w:tcPr>
            <w:tcW w:w="3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561" w:rsidRPr="00A723CB" w:rsidRDefault="00376561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Детская мебель: столы, стулья, кроватки по количеству воспитанников.</w:t>
            </w:r>
          </w:p>
        </w:tc>
      </w:tr>
      <w:tr w:rsidR="00376561" w:rsidRPr="00A723CB" w:rsidTr="00D71DE2">
        <w:tc>
          <w:tcPr>
            <w:tcW w:w="11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561" w:rsidRPr="00A723CB" w:rsidRDefault="00376561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561" w:rsidRPr="00A723CB" w:rsidRDefault="00376561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толы, стульчики, письменный стол,</w:t>
            </w:r>
          </w:p>
          <w:p w:rsidR="00376561" w:rsidRPr="00A723CB" w:rsidRDefault="00376561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стеллажи и шкаф для книг и карточек, разнообразный игровой материал(дидактические игры, конструктор, развивающие пособия и т.д.); сухой бассейн; </w:t>
            </w:r>
          </w:p>
          <w:p w:rsidR="00376561" w:rsidRPr="00A723CB" w:rsidRDefault="00376561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Игрушки, игровые пособия, атрибуты для коррекционно-развивающей работы </w:t>
            </w:r>
          </w:p>
          <w:p w:rsidR="00376561" w:rsidRPr="00A723CB" w:rsidRDefault="00376561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Конструкторы различных видов  </w:t>
            </w:r>
          </w:p>
          <w:p w:rsidR="00376561" w:rsidRPr="00A723CB" w:rsidRDefault="00376561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Головоломки, мозаики, настольно печатные игры </w:t>
            </w:r>
          </w:p>
          <w:p w:rsidR="00376561" w:rsidRPr="00A723CB" w:rsidRDefault="00376561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Развивающие игры </w:t>
            </w:r>
          </w:p>
          <w:p w:rsidR="00376561" w:rsidRPr="00A723CB" w:rsidRDefault="00376561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Раздаточные и демонстративные материалы </w:t>
            </w:r>
          </w:p>
          <w:p w:rsidR="00376561" w:rsidRPr="00A723CB" w:rsidRDefault="00376561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уголок для родителей</w:t>
            </w:r>
          </w:p>
        </w:tc>
      </w:tr>
      <w:tr w:rsidR="003C2CCE" w:rsidRPr="00A723CB" w:rsidTr="00E46AAE"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76561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Сенсор</w:t>
            </w:r>
            <w:r w:rsidR="00376561">
              <w:rPr>
                <w:rFonts w:ascii="Times New Roman" w:eastAsia="Arial" w:hAnsi="Times New Roman" w:cs="Times New Roman"/>
                <w:sz w:val="24"/>
                <w:szCs w:val="24"/>
              </w:rPr>
              <w:t>ный уголок</w:t>
            </w:r>
          </w:p>
        </w:tc>
        <w:tc>
          <w:tcPr>
            <w:tcW w:w="3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76561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 </w:t>
            </w:r>
            <w:r w:rsidR="0037656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мячи, шары, дорожки, </w:t>
            </w: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флэша с музыкой, муз. колонка, мягкие подушечки, тактильный центр, центр рисования песком.</w:t>
            </w:r>
          </w:p>
        </w:tc>
      </w:tr>
      <w:tr w:rsidR="003C2CCE" w:rsidRPr="00A723CB" w:rsidTr="00E46AAE"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76561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Уголок </w:t>
            </w:r>
            <w:r w:rsidR="003C2CCE"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творчества</w:t>
            </w:r>
          </w:p>
        </w:tc>
        <w:tc>
          <w:tcPr>
            <w:tcW w:w="3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 Изобразительные материалы (краски, кисти, маркеры, цв. карандаши, фломастеры),</w:t>
            </w:r>
          </w:p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Дизайнерская бумага и картон различных фактур, размеров; природный материал (сухие веточки, цветы, листья, соломка, семечки, косточки, перья и т.д.)</w:t>
            </w:r>
          </w:p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Бросовый материал.</w:t>
            </w:r>
          </w:p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Ткань и другие волокнистые материалы, фурнитура, пайетки, стразы и т.д.)</w:t>
            </w:r>
          </w:p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Клей ПВА клей-карандаш, скотч, ножницы.</w:t>
            </w:r>
          </w:p>
        </w:tc>
      </w:tr>
      <w:tr w:rsidR="003C2CCE" w:rsidRPr="00A723CB" w:rsidTr="00E46AAE"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76561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Уголок </w:t>
            </w:r>
            <w:r w:rsidR="003C2CCE"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конструирования</w:t>
            </w:r>
          </w:p>
        </w:tc>
        <w:tc>
          <w:tcPr>
            <w:tcW w:w="3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 Специальные столы и ящики с деталями различных конструкторов, схемы для построек, доска </w:t>
            </w:r>
            <w:r w:rsidRPr="00A723C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LEGO</w:t>
            </w: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, ковёр.</w:t>
            </w:r>
          </w:p>
        </w:tc>
      </w:tr>
      <w:tr w:rsidR="003C2CCE" w:rsidRPr="00A723CB" w:rsidTr="00E46AAE"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76561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Баскетбольные кольца, дуги, мячи, стенка для перелезания, </w:t>
            </w:r>
          </w:p>
        </w:tc>
      </w:tr>
      <w:tr w:rsidR="003C2CCE" w:rsidRPr="00A723CB" w:rsidTr="00E46AAE"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Игровая площадка на участке</w:t>
            </w:r>
          </w:p>
        </w:tc>
        <w:tc>
          <w:tcPr>
            <w:tcW w:w="3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76561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 Песочница, веранда, скамейки, столик, рукоход, стол для игр с песком</w:t>
            </w:r>
            <w:r w:rsidR="00376561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3C2CCE" w:rsidRPr="00A723CB" w:rsidTr="00E46AAE"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3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Нормативные и инструктивные материалы;</w:t>
            </w:r>
          </w:p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Методические материалы;</w:t>
            </w:r>
          </w:p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Методическая и справочная литература;</w:t>
            </w:r>
          </w:p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Дидактический и наглядный материал;</w:t>
            </w:r>
          </w:p>
          <w:p w:rsidR="003C2CCE" w:rsidRPr="00A723CB" w:rsidRDefault="003C2CCE" w:rsidP="003C2CCE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Arial" w:hAnsi="Times New Roman" w:cs="Times New Roman"/>
                <w:sz w:val="24"/>
                <w:szCs w:val="24"/>
              </w:rPr>
              <w:t>ТСО.</w:t>
            </w:r>
          </w:p>
        </w:tc>
      </w:tr>
    </w:tbl>
    <w:p w:rsidR="003C2CCE" w:rsidRPr="00A723CB" w:rsidRDefault="003C2CCE" w:rsidP="003C2CCE">
      <w:pPr>
        <w:spacing w:after="28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Обеспеченность методическими материалами Рабочей программы полностью соответствует УМК программы «От рождения до школы». </w:t>
      </w:r>
    </w:p>
    <w:p w:rsidR="003C2CCE" w:rsidRPr="00A723CB" w:rsidRDefault="003C2CCE" w:rsidP="003C2CCE">
      <w:pPr>
        <w:keepNext/>
        <w:spacing w:before="360" w:after="280" w:afterAutospacing="1" w:line="3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материалов и оборудования, необходимых для реализации Рабочей программы</w:t>
      </w:r>
    </w:p>
    <w:tbl>
      <w:tblPr>
        <w:tblW w:w="10206" w:type="dxa"/>
        <w:tblInd w:w="-459" w:type="dxa"/>
        <w:tblCellMar>
          <w:top w:w="58" w:type="dxa"/>
          <w:right w:w="115" w:type="dxa"/>
        </w:tblCellMar>
        <w:tblLook w:val="04A0"/>
      </w:tblPr>
      <w:tblGrid>
        <w:gridCol w:w="2268"/>
        <w:gridCol w:w="7938"/>
      </w:tblGrid>
      <w:tr w:rsidR="003C2CCE" w:rsidRPr="00A723CB" w:rsidTr="00376561">
        <w:trPr>
          <w:trHeight w:val="289"/>
        </w:trPr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C2CCE" w:rsidRPr="00A723CB" w:rsidTr="00376561">
        <w:trPr>
          <w:trHeight w:val="827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Образные игрушки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Куклы разных размеров (мальчики , девочки, младенцы; комплекты сезонной одежды для кукол; Игрушки, обозначающие животных разных континентов (насекомых, птиц, рыб, зверей). </w:t>
            </w:r>
          </w:p>
        </w:tc>
      </w:tr>
      <w:tr w:rsidR="003C2CCE" w:rsidRPr="00A723CB" w:rsidTr="00376561">
        <w:trPr>
          <w:trHeight w:val="56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Предметы быта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Соразмерные куклам наборы посуды (чайной , столовой), мебели, постельных принадлежностей, бытовой те</w:t>
            </w:r>
            <w:r w:rsidR="00376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хники, раскладные коляски</w:t>
            </w: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Наборы </w:t>
            </w: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игрушечных инструментов: молоток, пила, топор, отвертка, гаечный ключ и др</w:t>
            </w:r>
          </w:p>
        </w:tc>
      </w:tr>
      <w:tr w:rsidR="003C2CCE" w:rsidRPr="00A723CB" w:rsidTr="00376561">
        <w:trPr>
          <w:trHeight w:val="56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Техника, транспорт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игрушек разного размера, изображающих различные виды транспорта: пассажирский, грузовой, специальный, воздушный. Игрушки, обозначающие средства связи (телефон, компьютер).</w:t>
            </w:r>
          </w:p>
        </w:tc>
      </w:tr>
      <w:tr w:rsidR="003C2CCE" w:rsidRPr="00A723CB" w:rsidTr="00376561">
        <w:trPr>
          <w:trHeight w:val="56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Бросовые материалы и предметы-заместители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материал , веревки, пробки, пластмассовые флаконы, коробки, лоскутки, мешочки, разные виды бумаги, поделочные материалы и пр.</w:t>
            </w:r>
          </w:p>
        </w:tc>
      </w:tr>
      <w:tr w:rsidR="003C2CCE" w:rsidRPr="00A723CB" w:rsidTr="00376561">
        <w:trPr>
          <w:trHeight w:val="56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для уголка ряженья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Цветные косынки, юбки, фартуки, элементы костюмов сказочных героев и др </w:t>
            </w:r>
          </w:p>
        </w:tc>
      </w:tr>
      <w:tr w:rsidR="003C2CCE" w:rsidRPr="00A723CB" w:rsidTr="00376561">
        <w:trPr>
          <w:trHeight w:val="56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 и оборудование для театрализованной деятельности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Оснащение для разыгрывания сценок и спектаклей (наборы кукол, сказочных персонажей, ширмы для кукольного спектакля, костюмы, маски, театральные атрибуты и др.); 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карнавальные костюмы, маски; 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фланелеграф (магнитная доска) с набором персонажей и декораций; - различные виды театров (настольный, плоскостной,); 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аудиосредства, видеосредства для показа мультфильмов.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для игр магазин, кухня.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7E7D" w:rsidRPr="00A723CB" w:rsidRDefault="00677E7D" w:rsidP="003C2CCE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6" w:type="dxa"/>
        <w:tblInd w:w="-459" w:type="dxa"/>
        <w:tblCellMar>
          <w:top w:w="54" w:type="dxa"/>
          <w:right w:w="64" w:type="dxa"/>
        </w:tblCellMar>
        <w:tblLook w:val="04A0"/>
      </w:tblPr>
      <w:tblGrid>
        <w:gridCol w:w="2552"/>
        <w:gridCol w:w="7654"/>
      </w:tblGrid>
      <w:tr w:rsidR="003C2CCE" w:rsidRPr="00A723CB" w:rsidTr="00376561">
        <w:trPr>
          <w:trHeight w:val="306"/>
        </w:trPr>
        <w:tc>
          <w:tcPr>
            <w:tcW w:w="10206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Познавательное развитие</w:t>
            </w:r>
          </w:p>
        </w:tc>
      </w:tr>
      <w:tr w:rsidR="003C2CCE" w:rsidRPr="00A723CB" w:rsidTr="00376561">
        <w:trPr>
          <w:trHeight w:val="140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Дидактические пособия и игрушки 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Наборы для классификаций и совершенствования сенсорики (цвет, форма, размер, тактильные ощущения и пр.), всевозможные вкладыши (в рамку, основание, один в другой). Пазлы, мозаики, лото, домино. Настольно-печатные игры, в том числе краеведческого содержания, экологической направленности. Головоломки, интеллектуальные игры </w:t>
            </w:r>
          </w:p>
        </w:tc>
      </w:tr>
      <w:tr w:rsidR="003C2CCE" w:rsidRPr="00A723CB" w:rsidTr="00376561">
        <w:trPr>
          <w:trHeight w:val="251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Материалы и игрушки для развития познавательной активности, экспериментирования: 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2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стол-поддон с песком и водой; </w:t>
            </w:r>
          </w:p>
          <w:p w:rsidR="003C2CCE" w:rsidRPr="00A723CB" w:rsidRDefault="003C2CCE" w:rsidP="003C2CCE">
            <w:pPr>
              <w:spacing w:after="21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набор игрушек для игр с водой; </w:t>
            </w:r>
          </w:p>
          <w:p w:rsidR="003C2CCE" w:rsidRPr="00A723CB" w:rsidRDefault="003C2CCE" w:rsidP="003C2CCE">
            <w:pPr>
              <w:spacing w:after="22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набор игрушек для игр с песком; </w:t>
            </w:r>
          </w:p>
          <w:p w:rsidR="003C2CCE" w:rsidRPr="00A723CB" w:rsidRDefault="003C2CCE" w:rsidP="003C2CCE">
            <w:pPr>
              <w:spacing w:after="21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природный материал: глина, песок, земля, камушки, ракушки, перышки; </w:t>
            </w:r>
          </w:p>
          <w:p w:rsidR="003C2CCE" w:rsidRPr="00A723CB" w:rsidRDefault="003C2CCE" w:rsidP="003C2CCE">
            <w:pPr>
              <w:spacing w:after="22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различных круп (фасоль, горох, макароны и др.) </w:t>
            </w:r>
          </w:p>
          <w:p w:rsidR="003C2CCE" w:rsidRPr="00A723CB" w:rsidRDefault="003C2CCE" w:rsidP="003C2CCE">
            <w:pPr>
              <w:spacing w:after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материалы для пересыпания и переливания (бутылочки, стаканчики, баночки); - трубочки для продувания; </w:t>
            </w:r>
          </w:p>
          <w:p w:rsidR="003C2CCE" w:rsidRPr="00A723CB" w:rsidRDefault="003C2CCE" w:rsidP="003C2CCE">
            <w:pPr>
              <w:spacing w:after="22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«Волшебный мешочек», наполненный мелкими предметами и игрушками; </w:t>
            </w:r>
          </w:p>
          <w:p w:rsidR="003C2CCE" w:rsidRPr="00A723CB" w:rsidRDefault="003C2CCE" w:rsidP="003C2CC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наборы предметных и сюжетных картинок по разным темам</w:t>
            </w:r>
            <w:r w:rsidR="00376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«Домашние и </w:t>
            </w:r>
          </w:p>
        </w:tc>
      </w:tr>
    </w:tbl>
    <w:p w:rsidR="003C2CCE" w:rsidRPr="00A723CB" w:rsidRDefault="003C2CCE" w:rsidP="003C2CCE">
      <w:pPr>
        <w:spacing w:after="0" w:line="259" w:lineRule="auto"/>
        <w:ind w:left="-773" w:right="27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2619" w:type="dxa"/>
        <w:tblInd w:w="-459" w:type="dxa"/>
        <w:tblCellMar>
          <w:top w:w="60" w:type="dxa"/>
          <w:right w:w="50" w:type="dxa"/>
        </w:tblCellMar>
        <w:tblLook w:val="04A0"/>
      </w:tblPr>
      <w:tblGrid>
        <w:gridCol w:w="2552"/>
        <w:gridCol w:w="7796"/>
        <w:gridCol w:w="2271"/>
      </w:tblGrid>
      <w:tr w:rsidR="003C2CCE" w:rsidRPr="00A723CB" w:rsidTr="0053591F">
        <w:trPr>
          <w:gridAfter w:val="1"/>
          <w:wAfter w:w="2271" w:type="dxa"/>
          <w:trHeight w:val="84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дикие животные», «Птицы», «Деревья», «Правила дорожного движения», «Профессии», и т.д. </w:t>
            </w:r>
          </w:p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книги, открытки, альбомы, аудиоматериалы. </w:t>
            </w:r>
          </w:p>
        </w:tc>
      </w:tr>
      <w:tr w:rsidR="003C2CCE" w:rsidRPr="00A723CB" w:rsidTr="0053591F">
        <w:trPr>
          <w:gridAfter w:val="1"/>
          <w:wAfter w:w="2271" w:type="dxa"/>
          <w:trHeight w:val="58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Строительные материалы, конструкторы 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Разнообразные строительные наборы, конструкторы и др. </w:t>
            </w:r>
          </w:p>
        </w:tc>
      </w:tr>
      <w:tr w:rsidR="003C2CCE" w:rsidRPr="00A723CB" w:rsidTr="00376561">
        <w:trPr>
          <w:gridAfter w:val="1"/>
          <w:wAfter w:w="2271" w:type="dxa"/>
          <w:trHeight w:val="305"/>
        </w:trPr>
        <w:tc>
          <w:tcPr>
            <w:tcW w:w="10348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Речевое развитие</w:t>
            </w:r>
          </w:p>
        </w:tc>
      </w:tr>
      <w:tr w:rsidR="003C2CCE" w:rsidRPr="00A723CB" w:rsidTr="0053591F">
        <w:trPr>
          <w:gridAfter w:val="1"/>
          <w:wAfter w:w="2271" w:type="dxa"/>
          <w:trHeight w:val="195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Книжный уголок 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2" w:line="27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Книги со сказками, рассказами, стихами с иллюстрациями разных художников; Аудиозаписи с произведениями художественной литературы и фольклора. 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для развития речи: 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книжки с картинками (сборники потешек, стишков, прибауток, песен, сказок, рассказов); 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предметные и сюжетные картинки, наборы картинок для группировки (одежда, посуда, мебель, животные, транспорт, профессии, игрушки и др.) </w:t>
            </w:r>
          </w:p>
        </w:tc>
      </w:tr>
      <w:tr w:rsidR="003C2CCE" w:rsidRPr="00A723CB" w:rsidTr="0053591F">
        <w:trPr>
          <w:gridAfter w:val="1"/>
          <w:wAfter w:w="2271" w:type="dxa"/>
          <w:trHeight w:val="48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Дидактические пособия 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42" w:line="243" w:lineRule="auto"/>
              <w:ind w:right="1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Д/и «Мой дом» , «Семья», «Профессии», «Домашние любимцы», «Домашние животные», «Кто что ест», «Насекомые», «Корзинки с фруктами», «Собери бусы», «Веселая геометрия», «Собери по цвету», «Кто спрятался», «Где мама» 2. Иллюстрации для рассматривания и рассказов «Кто что делает дома»; Папка с иллюстрациями по темам блока : Транспорт, Животный мир осенью, Неживая природа, Зимние забавы, Животный мир зимой, Труд и отдых людей, Профессии, Животный мир весной, Неживая природа, Распорядок дня; Иллюстрации, набор картинок по темам :животные, овощи, фрукты, предметы домашнего обихода, одежда, посуда, мебель, птицы, рыбы, транспорт; Иллюстрации, отображающие состояние погоды, сезонные явления природы; Набор иллюстраций :Хохлома, </w:t>
            </w:r>
          </w:p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Гжель, Жостовская роспись, Городецкая роспись </w:t>
            </w:r>
          </w:p>
          <w:p w:rsidR="003C2CCE" w:rsidRPr="00A723CB" w:rsidRDefault="003C2CCE" w:rsidP="00573C1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Альбом «Как устроен человек», фотоальбом о ЗОЖ, альбом с музыкальными инструментами, альбом с видом спорта ( зимние и летние виды) </w:t>
            </w:r>
          </w:p>
        </w:tc>
      </w:tr>
      <w:tr w:rsidR="003C2CCE" w:rsidRPr="00A723CB" w:rsidTr="00376561">
        <w:trPr>
          <w:gridAfter w:val="1"/>
          <w:wAfter w:w="2271" w:type="dxa"/>
          <w:trHeight w:val="305"/>
        </w:trPr>
        <w:tc>
          <w:tcPr>
            <w:tcW w:w="10348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3C2CCE" w:rsidRPr="00A723CB" w:rsidTr="0053591F">
        <w:trPr>
          <w:gridAfter w:val="1"/>
          <w:wAfter w:w="2271" w:type="dxa"/>
          <w:trHeight w:val="1126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Материалы для музыкального развития детей </w:t>
            </w:r>
          </w:p>
        </w:tc>
        <w:tc>
          <w:tcPr>
            <w:tcW w:w="77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игрушечные музыкальные инструменты (бубны, барабаны, трещотки, маракасы, ложки, колокольчики, дудочки, металлофоны, пианино, шумовые инструменты, в том числе самодельные); 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игрушки с фиксированной мелодией (музыкальные шкатулки, шарманки, </w:t>
            </w:r>
          </w:p>
          <w:p w:rsidR="003C2CCE" w:rsidRPr="00A723CB" w:rsidRDefault="003C2CCE" w:rsidP="003C2CCE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электромузыкальные игрушки с наборами мелодий, звуковые книжки, открытки);  </w:t>
            </w:r>
          </w:p>
          <w:p w:rsidR="003C2CCE" w:rsidRPr="00A723CB" w:rsidRDefault="003C2CCE" w:rsidP="003C2CCE">
            <w:pPr>
              <w:spacing w:after="0" w:line="259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аудиосредства (муз. колонка, аудиоматериалы с записями музыкальных произведений). </w:t>
            </w:r>
          </w:p>
        </w:tc>
      </w:tr>
      <w:tr w:rsidR="003C2CCE" w:rsidRPr="00A723CB" w:rsidTr="0053591F">
        <w:tblPrEx>
          <w:tblCellMar>
            <w:top w:w="58" w:type="dxa"/>
            <w:left w:w="29" w:type="dxa"/>
            <w:bottom w:w="6" w:type="dxa"/>
            <w:right w:w="115" w:type="dxa"/>
          </w:tblCellMar>
        </w:tblPrEx>
        <w:trPr>
          <w:trHeight w:val="848"/>
        </w:trPr>
        <w:tc>
          <w:tcPr>
            <w:tcW w:w="2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3C2CCE" w:rsidRPr="00A723CB" w:rsidRDefault="003C2CCE" w:rsidP="003C2CC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CCE" w:rsidRPr="00A723CB" w:rsidTr="0053591F">
        <w:tblPrEx>
          <w:tblCellMar>
            <w:top w:w="58" w:type="dxa"/>
            <w:left w:w="29" w:type="dxa"/>
            <w:bottom w:w="6" w:type="dxa"/>
            <w:right w:w="115" w:type="dxa"/>
          </w:tblCellMar>
        </w:tblPrEx>
        <w:trPr>
          <w:trHeight w:val="859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Материалы для  изобразительной деятельности 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Краски, карандаши, гуашь, альбомы для рисования, тетради для раскрашивания , пластилин, цветная бумага, клей, цветной картон, цветной фетр и т.д.</w:t>
            </w:r>
          </w:p>
        </w:tc>
        <w:tc>
          <w:tcPr>
            <w:tcW w:w="227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3C2CCE" w:rsidRPr="00A723CB" w:rsidRDefault="003C2CCE" w:rsidP="003C2CC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CCE" w:rsidRPr="00A723CB" w:rsidTr="0053591F">
        <w:tblPrEx>
          <w:tblCellMar>
            <w:top w:w="58" w:type="dxa"/>
            <w:left w:w="29" w:type="dxa"/>
            <w:bottom w:w="6" w:type="dxa"/>
            <w:right w:w="115" w:type="dxa"/>
          </w:tblCellMar>
        </w:tblPrEx>
        <w:trPr>
          <w:trHeight w:val="305"/>
        </w:trPr>
        <w:tc>
          <w:tcPr>
            <w:tcW w:w="255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7796" w:type="dxa"/>
            <w:tcBorders>
              <w:top w:val="single" w:sz="15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3C2CCE" w:rsidRPr="00A723CB" w:rsidRDefault="003C2CCE" w:rsidP="003C2CC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CCE" w:rsidRPr="00A723CB" w:rsidTr="0053591F">
        <w:tblPrEx>
          <w:tblCellMar>
            <w:top w:w="58" w:type="dxa"/>
            <w:left w:w="29" w:type="dxa"/>
            <w:bottom w:w="6" w:type="dxa"/>
            <w:right w:w="115" w:type="dxa"/>
          </w:tblCellMar>
        </w:tblPrEx>
        <w:trPr>
          <w:trHeight w:val="3829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Физкультурный инвентарь 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12" w:line="262" w:lineRule="auto"/>
              <w:ind w:left="79"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группах имеются различные приспособления, способствующие развитию двигательной активности детей (ползание, лазанье, ходьба, бег, прыжки). К ним относятся; </w:t>
            </w:r>
          </w:p>
          <w:p w:rsidR="003C2CCE" w:rsidRPr="00A723CB" w:rsidRDefault="003C2CCE" w:rsidP="00376561">
            <w:pPr>
              <w:spacing w:after="19" w:line="259" w:lineRule="auto"/>
              <w:ind w:lef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ленточки; дорожки для ходьбы; массажные дорожки и коврики с разным покрытием; </w:t>
            </w:r>
          </w:p>
          <w:p w:rsidR="003C2CCE" w:rsidRPr="00A723CB" w:rsidRDefault="003C2CCE" w:rsidP="003C2CCE">
            <w:pPr>
              <w:spacing w:after="0" w:line="259" w:lineRule="auto"/>
              <w:ind w:lef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группе имеются игрушки и материалы, развивающие мелкую и крупную моторику, в том числе: </w:t>
            </w:r>
          </w:p>
          <w:p w:rsidR="003C2CCE" w:rsidRPr="00A723CB" w:rsidRDefault="003C2CCE" w:rsidP="008B3EEB">
            <w:pPr>
              <w:numPr>
                <w:ilvl w:val="0"/>
                <w:numId w:val="15"/>
              </w:numPr>
              <w:spacing w:after="12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мячи разных размеров, в том числе массажные; </w:t>
            </w:r>
          </w:p>
          <w:p w:rsidR="003C2CCE" w:rsidRPr="00A723CB" w:rsidRDefault="003C2CCE" w:rsidP="008B3EEB">
            <w:pPr>
              <w:numPr>
                <w:ilvl w:val="0"/>
                <w:numId w:val="15"/>
              </w:numPr>
              <w:spacing w:after="18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кегли; </w:t>
            </w:r>
          </w:p>
          <w:p w:rsidR="003C2CCE" w:rsidRPr="00A723CB" w:rsidRDefault="003C2CCE" w:rsidP="008B3EEB">
            <w:pPr>
              <w:numPr>
                <w:ilvl w:val="0"/>
                <w:numId w:val="15"/>
              </w:numPr>
              <w:spacing w:after="21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обручи, кольца; </w:t>
            </w:r>
          </w:p>
          <w:p w:rsidR="003C2CCE" w:rsidRPr="00A723CB" w:rsidRDefault="003C2CCE" w:rsidP="008B3EEB">
            <w:pPr>
              <w:numPr>
                <w:ilvl w:val="0"/>
                <w:numId w:val="15"/>
              </w:numPr>
              <w:spacing w:after="22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игрушки, которые можно катать, толкать. </w:t>
            </w:r>
          </w:p>
          <w:p w:rsidR="003C2CCE" w:rsidRPr="00A723CB" w:rsidRDefault="003C2CCE" w:rsidP="003C2CCE">
            <w:pPr>
              <w:spacing w:after="0" w:line="259" w:lineRule="auto"/>
              <w:ind w:lef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3C2CCE" w:rsidRPr="00A723CB" w:rsidRDefault="003C2CCE" w:rsidP="003C2CC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2CCE" w:rsidRPr="00A723CB" w:rsidRDefault="003C2CCE" w:rsidP="003C2CCE">
      <w:pPr>
        <w:keepNext/>
        <w:spacing w:before="360" w:after="280" w:afterAutospacing="1" w:line="3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b/>
          <w:bCs/>
          <w:sz w:val="24"/>
          <w:szCs w:val="24"/>
        </w:rPr>
        <w:t>3.2. Режим дня</w:t>
      </w:r>
    </w:p>
    <w:p w:rsidR="003C2CCE" w:rsidRPr="00A723CB" w:rsidRDefault="003C2CCE" w:rsidP="00376561">
      <w:pPr>
        <w:spacing w:after="28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2-я младшая группа работает в режиме пятидневной рабочей недели с </w:t>
      </w:r>
      <w:r w:rsidR="00376561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-часовым пребыванием в течение дня. Рабочая программа реализуется в течение всего времени пребывания детей в </w:t>
      </w:r>
      <w:r w:rsidR="00376561">
        <w:rPr>
          <w:rFonts w:ascii="Times New Roman" w:eastAsia="Times New Roman" w:hAnsi="Times New Roman" w:cs="Times New Roman"/>
          <w:sz w:val="24"/>
          <w:szCs w:val="24"/>
        </w:rPr>
        <w:t>дошкольной группе</w:t>
      </w: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3591F" w:rsidRDefault="00376561" w:rsidP="0053591F">
      <w:pPr>
        <w:spacing w:after="28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Примечание. </w:t>
      </w:r>
      <w:r w:rsidR="003C2CCE" w:rsidRPr="00A723CB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непрерывной образовательной деятельности для детей от 3-х до 4-х лет – не более 15 мин, максимально допустимый объем образовательной нагрузки в первой половине дня во 2-й младшей группе не превышает 30 мин.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мин. Образовательная деятельность, требующая повышенной познавательной активности и умственного напряжения детей, организовывается в первую половину дня. </w:t>
      </w:r>
    </w:p>
    <w:p w:rsidR="0053591F" w:rsidRDefault="0053591F" w:rsidP="005359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591F" w:rsidRDefault="0053591F" w:rsidP="005359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591F" w:rsidRDefault="0053591F" w:rsidP="005359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3428" w:rsidRPr="0053591F" w:rsidRDefault="003C2CCE" w:rsidP="0053591F">
      <w:pPr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Режим дня </w:t>
      </w:r>
    </w:p>
    <w:tbl>
      <w:tblPr>
        <w:tblW w:w="9856" w:type="dxa"/>
        <w:jc w:val="center"/>
        <w:tblInd w:w="-1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6"/>
        <w:gridCol w:w="3519"/>
        <w:gridCol w:w="4961"/>
      </w:tblGrid>
      <w:tr w:rsidR="00E93428" w:rsidRPr="000C0D83" w:rsidTr="005F7D40">
        <w:trPr>
          <w:jc w:val="center"/>
        </w:trPr>
        <w:tc>
          <w:tcPr>
            <w:tcW w:w="1376" w:type="dxa"/>
          </w:tcPr>
          <w:p w:rsidR="00E93428" w:rsidRPr="000C0D83" w:rsidRDefault="00E93428" w:rsidP="00D71DE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Время</w:t>
            </w:r>
          </w:p>
        </w:tc>
        <w:tc>
          <w:tcPr>
            <w:tcW w:w="3519" w:type="dxa"/>
          </w:tcPr>
          <w:p w:rsidR="00E93428" w:rsidRPr="000C0D83" w:rsidRDefault="00E93428" w:rsidP="00D71DE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Содержание деятельности, виды деятельности</w:t>
            </w:r>
          </w:p>
        </w:tc>
        <w:tc>
          <w:tcPr>
            <w:tcW w:w="4961" w:type="dxa"/>
          </w:tcPr>
          <w:p w:rsidR="00E93428" w:rsidRPr="000C0D83" w:rsidRDefault="00E93428" w:rsidP="00D71DE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Характер деятельности</w:t>
            </w:r>
          </w:p>
        </w:tc>
      </w:tr>
      <w:tr w:rsidR="00E93428" w:rsidRPr="000C0D83" w:rsidTr="005F7D40">
        <w:trPr>
          <w:trHeight w:val="661"/>
          <w:jc w:val="center"/>
        </w:trPr>
        <w:tc>
          <w:tcPr>
            <w:tcW w:w="1376" w:type="dxa"/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 xml:space="preserve">7.00-8.10 </w:t>
            </w:r>
          </w:p>
        </w:tc>
        <w:tc>
          <w:tcPr>
            <w:tcW w:w="3519" w:type="dxa"/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Прием детей</w:t>
            </w:r>
          </w:p>
        </w:tc>
        <w:tc>
          <w:tcPr>
            <w:tcW w:w="4961" w:type="dxa"/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Взаимодействие с семьями. Самостоятельная деятельность детей</w:t>
            </w:r>
          </w:p>
        </w:tc>
      </w:tr>
      <w:tr w:rsidR="00E93428" w:rsidRPr="000C0D83" w:rsidTr="005F7D40">
        <w:trPr>
          <w:trHeight w:val="587"/>
          <w:jc w:val="center"/>
        </w:trPr>
        <w:tc>
          <w:tcPr>
            <w:tcW w:w="1376" w:type="dxa"/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 xml:space="preserve">8.10-8.30 </w:t>
            </w:r>
          </w:p>
        </w:tc>
        <w:tc>
          <w:tcPr>
            <w:tcW w:w="3519" w:type="dxa"/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Утренняя гимнастика, оздоровительные процедуры</w:t>
            </w:r>
          </w:p>
        </w:tc>
        <w:tc>
          <w:tcPr>
            <w:tcW w:w="4961" w:type="dxa"/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Совместная организованная деятельность</w:t>
            </w:r>
          </w:p>
        </w:tc>
      </w:tr>
      <w:tr w:rsidR="00E93428" w:rsidRPr="000C0D83" w:rsidTr="005F7D40">
        <w:trPr>
          <w:trHeight w:val="753"/>
          <w:jc w:val="center"/>
        </w:trPr>
        <w:tc>
          <w:tcPr>
            <w:tcW w:w="1376" w:type="dxa"/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 xml:space="preserve">8.30-8.50 </w:t>
            </w:r>
          </w:p>
        </w:tc>
        <w:tc>
          <w:tcPr>
            <w:tcW w:w="3519" w:type="dxa"/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Подготовка к завтраку, завтрак</w:t>
            </w:r>
          </w:p>
        </w:tc>
        <w:tc>
          <w:tcPr>
            <w:tcW w:w="4961" w:type="dxa"/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0C0D83">
              <w:rPr>
                <w:rFonts w:ascii="Times New Roman" w:eastAsia="Calibri" w:hAnsi="Times New Roman" w:cs="Times New Roman"/>
              </w:rPr>
              <w:t xml:space="preserve">Совместная деятельность в режимном моменте, </w:t>
            </w:r>
            <w:r w:rsidRPr="000C0D83">
              <w:rPr>
                <w:rFonts w:ascii="Times New Roman" w:eastAsia="Calibri" w:hAnsi="Times New Roman" w:cs="Times New Roman"/>
                <w:i/>
              </w:rPr>
              <w:t>присмотр и уход</w:t>
            </w:r>
          </w:p>
        </w:tc>
      </w:tr>
      <w:tr w:rsidR="00E93428" w:rsidRPr="000C0D83" w:rsidTr="005F7D40">
        <w:trPr>
          <w:trHeight w:val="390"/>
          <w:jc w:val="center"/>
        </w:trPr>
        <w:tc>
          <w:tcPr>
            <w:tcW w:w="1376" w:type="dxa"/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 xml:space="preserve">8.50-9.00 </w:t>
            </w:r>
          </w:p>
        </w:tc>
        <w:tc>
          <w:tcPr>
            <w:tcW w:w="3519" w:type="dxa"/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Игры</w:t>
            </w:r>
          </w:p>
        </w:tc>
        <w:tc>
          <w:tcPr>
            <w:tcW w:w="4961" w:type="dxa"/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Самостоятельная деятельность детей</w:t>
            </w:r>
          </w:p>
        </w:tc>
      </w:tr>
      <w:tr w:rsidR="00E93428" w:rsidRPr="000C0D83" w:rsidTr="005F7D40">
        <w:trPr>
          <w:trHeight w:val="922"/>
          <w:jc w:val="center"/>
        </w:trPr>
        <w:tc>
          <w:tcPr>
            <w:tcW w:w="1376" w:type="dxa"/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9.00-9.55</w:t>
            </w:r>
          </w:p>
        </w:tc>
        <w:tc>
          <w:tcPr>
            <w:tcW w:w="3519" w:type="dxa"/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Организованная образовательная деятельность</w:t>
            </w:r>
          </w:p>
        </w:tc>
        <w:tc>
          <w:tcPr>
            <w:tcW w:w="4961" w:type="dxa"/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Совместная организованная деятельность</w:t>
            </w:r>
          </w:p>
        </w:tc>
      </w:tr>
      <w:tr w:rsidR="00E93428" w:rsidRPr="000C0D83" w:rsidTr="005F7D40">
        <w:trPr>
          <w:trHeight w:val="687"/>
          <w:jc w:val="center"/>
        </w:trPr>
        <w:tc>
          <w:tcPr>
            <w:tcW w:w="1376" w:type="dxa"/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10.00-10.30</w:t>
            </w:r>
          </w:p>
        </w:tc>
        <w:tc>
          <w:tcPr>
            <w:tcW w:w="3519" w:type="dxa"/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Второй завтрак</w:t>
            </w:r>
          </w:p>
        </w:tc>
        <w:tc>
          <w:tcPr>
            <w:tcW w:w="4961" w:type="dxa"/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Совместная деятельность в режимном моменте</w:t>
            </w:r>
          </w:p>
        </w:tc>
      </w:tr>
      <w:tr w:rsidR="00E93428" w:rsidRPr="000C0D83" w:rsidTr="005F7D40">
        <w:trPr>
          <w:trHeight w:val="687"/>
          <w:jc w:val="center"/>
        </w:trPr>
        <w:tc>
          <w:tcPr>
            <w:tcW w:w="1376" w:type="dxa"/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10.30-11.55</w:t>
            </w:r>
          </w:p>
        </w:tc>
        <w:tc>
          <w:tcPr>
            <w:tcW w:w="3519" w:type="dxa"/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Игры, подготовка к прогулке, прогулка (игры, наблюдение, труд)</w:t>
            </w:r>
          </w:p>
        </w:tc>
        <w:tc>
          <w:tcPr>
            <w:tcW w:w="4961" w:type="dxa"/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Совместная деятельность в режимном моменте (одевание), совместная организованная деятельность (игра, наблюдение), самостоятельная деятельность детей</w:t>
            </w:r>
          </w:p>
        </w:tc>
      </w:tr>
      <w:tr w:rsidR="00E93428" w:rsidRPr="000C0D83" w:rsidTr="005F7D40">
        <w:trPr>
          <w:trHeight w:val="511"/>
          <w:jc w:val="center"/>
        </w:trPr>
        <w:tc>
          <w:tcPr>
            <w:tcW w:w="1376" w:type="dxa"/>
            <w:tcBorders>
              <w:bottom w:val="single" w:sz="4" w:space="0" w:color="auto"/>
            </w:tcBorders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11.55-12.15</w:t>
            </w:r>
          </w:p>
        </w:tc>
        <w:tc>
          <w:tcPr>
            <w:tcW w:w="3519" w:type="dxa"/>
            <w:tcBorders>
              <w:bottom w:val="single" w:sz="4" w:space="0" w:color="auto"/>
            </w:tcBorders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Возвращение с прогулки, игры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Совместная деятельность в режимном моменте (раздевание), самостоятельная деятельность детей</w:t>
            </w:r>
          </w:p>
        </w:tc>
      </w:tr>
      <w:tr w:rsidR="00E93428" w:rsidRPr="000C0D83" w:rsidTr="005F7D40">
        <w:trPr>
          <w:trHeight w:val="559"/>
          <w:jc w:val="center"/>
        </w:trPr>
        <w:tc>
          <w:tcPr>
            <w:tcW w:w="1376" w:type="dxa"/>
            <w:tcBorders>
              <w:bottom w:val="single" w:sz="4" w:space="0" w:color="auto"/>
            </w:tcBorders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 xml:space="preserve">12.20-12.50 </w:t>
            </w:r>
          </w:p>
        </w:tc>
        <w:tc>
          <w:tcPr>
            <w:tcW w:w="3519" w:type="dxa"/>
            <w:tcBorders>
              <w:bottom w:val="single" w:sz="4" w:space="0" w:color="auto"/>
            </w:tcBorders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Подготовка к обеду, обед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 xml:space="preserve">Совместная деятельность в режимном моменте, </w:t>
            </w:r>
            <w:r w:rsidRPr="000C0D83">
              <w:rPr>
                <w:rFonts w:ascii="Times New Roman" w:eastAsia="Calibri" w:hAnsi="Times New Roman" w:cs="Times New Roman"/>
                <w:i/>
              </w:rPr>
              <w:t xml:space="preserve">присмотр и уход </w:t>
            </w:r>
          </w:p>
        </w:tc>
      </w:tr>
      <w:tr w:rsidR="00E93428" w:rsidRPr="000C0D83" w:rsidTr="005F7D40">
        <w:trPr>
          <w:trHeight w:val="607"/>
          <w:jc w:val="center"/>
        </w:trPr>
        <w:tc>
          <w:tcPr>
            <w:tcW w:w="1376" w:type="dxa"/>
            <w:tcBorders>
              <w:bottom w:val="single" w:sz="4" w:space="0" w:color="auto"/>
            </w:tcBorders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 xml:space="preserve">12.50-15.00 </w:t>
            </w:r>
          </w:p>
        </w:tc>
        <w:tc>
          <w:tcPr>
            <w:tcW w:w="3519" w:type="dxa"/>
            <w:tcBorders>
              <w:bottom w:val="single" w:sz="4" w:space="0" w:color="auto"/>
            </w:tcBorders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Подготовка ко сну, дневной сон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 xml:space="preserve">Совместная деятельность в режимном моменте (подготовка ко сну), </w:t>
            </w:r>
            <w:r w:rsidRPr="000C0D83">
              <w:rPr>
                <w:rFonts w:ascii="Times New Roman" w:eastAsia="Calibri" w:hAnsi="Times New Roman" w:cs="Times New Roman"/>
                <w:i/>
              </w:rPr>
              <w:t>присмотр и уход</w:t>
            </w:r>
          </w:p>
        </w:tc>
      </w:tr>
      <w:tr w:rsidR="00E93428" w:rsidRPr="000C0D83" w:rsidTr="005F7D40">
        <w:trPr>
          <w:trHeight w:val="642"/>
          <w:jc w:val="center"/>
        </w:trPr>
        <w:tc>
          <w:tcPr>
            <w:tcW w:w="1376" w:type="dxa"/>
            <w:tcBorders>
              <w:bottom w:val="single" w:sz="4" w:space="0" w:color="auto"/>
            </w:tcBorders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 xml:space="preserve">15.00-15.25 </w:t>
            </w:r>
          </w:p>
        </w:tc>
        <w:tc>
          <w:tcPr>
            <w:tcW w:w="3519" w:type="dxa"/>
            <w:tcBorders>
              <w:bottom w:val="single" w:sz="4" w:space="0" w:color="auto"/>
            </w:tcBorders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Постепенный подъем, воздушные, водные процедуры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Совместная деятельность в режимном моменте</w:t>
            </w:r>
          </w:p>
        </w:tc>
      </w:tr>
      <w:tr w:rsidR="00E93428" w:rsidRPr="000C0D83" w:rsidTr="005F7D40">
        <w:trPr>
          <w:trHeight w:val="765"/>
          <w:jc w:val="center"/>
        </w:trPr>
        <w:tc>
          <w:tcPr>
            <w:tcW w:w="1376" w:type="dxa"/>
            <w:tcBorders>
              <w:bottom w:val="single" w:sz="4" w:space="0" w:color="auto"/>
            </w:tcBorders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 xml:space="preserve">15.25-15.50 </w:t>
            </w:r>
          </w:p>
        </w:tc>
        <w:tc>
          <w:tcPr>
            <w:tcW w:w="3519" w:type="dxa"/>
            <w:tcBorders>
              <w:bottom w:val="single" w:sz="4" w:space="0" w:color="auto"/>
            </w:tcBorders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Подготовка к полднику, полдник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 xml:space="preserve">Совместная деятельность в режимном моменте, </w:t>
            </w:r>
            <w:r w:rsidRPr="000C0D83">
              <w:rPr>
                <w:rFonts w:ascii="Times New Roman" w:eastAsia="Calibri" w:hAnsi="Times New Roman" w:cs="Times New Roman"/>
                <w:i/>
              </w:rPr>
              <w:t>присмотр и уход</w:t>
            </w:r>
          </w:p>
        </w:tc>
      </w:tr>
      <w:tr w:rsidR="00E93428" w:rsidRPr="000C0D83" w:rsidTr="005F7D40">
        <w:trPr>
          <w:trHeight w:val="498"/>
          <w:jc w:val="center"/>
        </w:trPr>
        <w:tc>
          <w:tcPr>
            <w:tcW w:w="1376" w:type="dxa"/>
            <w:tcBorders>
              <w:bottom w:val="single" w:sz="4" w:space="0" w:color="auto"/>
            </w:tcBorders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 xml:space="preserve">15.50-16.15 </w:t>
            </w:r>
          </w:p>
        </w:tc>
        <w:tc>
          <w:tcPr>
            <w:tcW w:w="3519" w:type="dxa"/>
            <w:tcBorders>
              <w:bottom w:val="single" w:sz="4" w:space="0" w:color="auto"/>
            </w:tcBorders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Игры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Самостоятельная деятельность детей</w:t>
            </w:r>
          </w:p>
        </w:tc>
      </w:tr>
      <w:tr w:rsidR="00E93428" w:rsidRPr="000C0D83" w:rsidTr="005F7D40">
        <w:trPr>
          <w:trHeight w:val="498"/>
          <w:jc w:val="center"/>
        </w:trPr>
        <w:tc>
          <w:tcPr>
            <w:tcW w:w="1376" w:type="dxa"/>
            <w:tcBorders>
              <w:bottom w:val="single" w:sz="4" w:space="0" w:color="auto"/>
            </w:tcBorders>
          </w:tcPr>
          <w:p w:rsidR="00E93428" w:rsidRPr="0053591F" w:rsidRDefault="0053591F" w:rsidP="00D71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91F">
              <w:rPr>
                <w:rFonts w:ascii="Times New Roman" w:hAnsi="Times New Roman" w:cs="Times New Roman"/>
                <w:sz w:val="20"/>
                <w:szCs w:val="20"/>
              </w:rPr>
              <w:t>четверг15.40-15.50</w:t>
            </w:r>
          </w:p>
        </w:tc>
        <w:tc>
          <w:tcPr>
            <w:tcW w:w="3519" w:type="dxa"/>
            <w:tcBorders>
              <w:bottom w:val="single" w:sz="4" w:space="0" w:color="auto"/>
            </w:tcBorders>
          </w:tcPr>
          <w:p w:rsidR="00E93428" w:rsidRPr="000C0D83" w:rsidRDefault="00E93428" w:rsidP="0053591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Организованная образовательная деятельность</w:t>
            </w:r>
            <w:r w:rsidRPr="000C0D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Совместная организованная деятельность</w:t>
            </w:r>
          </w:p>
        </w:tc>
      </w:tr>
      <w:tr w:rsidR="00E93428" w:rsidRPr="000C0D83" w:rsidTr="005F7D40">
        <w:trPr>
          <w:trHeight w:val="498"/>
          <w:jc w:val="center"/>
        </w:trPr>
        <w:tc>
          <w:tcPr>
            <w:tcW w:w="1376" w:type="dxa"/>
            <w:tcBorders>
              <w:bottom w:val="single" w:sz="4" w:space="0" w:color="auto"/>
            </w:tcBorders>
          </w:tcPr>
          <w:p w:rsidR="00E93428" w:rsidRPr="000C0D83" w:rsidRDefault="00E93428" w:rsidP="00D71DE2">
            <w:pPr>
              <w:spacing w:after="0"/>
              <w:rPr>
                <w:rFonts w:ascii="Times New Roman" w:hAnsi="Times New Roman" w:cs="Times New Roman"/>
              </w:rPr>
            </w:pPr>
            <w:r w:rsidRPr="000C0D83">
              <w:rPr>
                <w:rFonts w:ascii="Times New Roman" w:hAnsi="Times New Roman" w:cs="Times New Roman"/>
              </w:rPr>
              <w:t>16.00-16.15</w:t>
            </w:r>
          </w:p>
        </w:tc>
        <w:tc>
          <w:tcPr>
            <w:tcW w:w="3519" w:type="dxa"/>
            <w:tcBorders>
              <w:bottom w:val="single" w:sz="4" w:space="0" w:color="auto"/>
            </w:tcBorders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Игры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Самостоятельная деятельность детей</w:t>
            </w:r>
          </w:p>
        </w:tc>
      </w:tr>
      <w:tr w:rsidR="00E93428" w:rsidRPr="000C0D83" w:rsidTr="005F7D40">
        <w:trPr>
          <w:trHeight w:val="552"/>
          <w:jc w:val="center"/>
        </w:trPr>
        <w:tc>
          <w:tcPr>
            <w:tcW w:w="1376" w:type="dxa"/>
            <w:tcBorders>
              <w:bottom w:val="single" w:sz="4" w:space="0" w:color="auto"/>
            </w:tcBorders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 xml:space="preserve">16.15-16.30 </w:t>
            </w:r>
            <w:r w:rsidRPr="000C0D83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519" w:type="dxa"/>
            <w:tcBorders>
              <w:bottom w:val="single" w:sz="4" w:space="0" w:color="auto"/>
            </w:tcBorders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Чтение художественной литературы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Совместная организованная деятельность</w:t>
            </w:r>
          </w:p>
        </w:tc>
      </w:tr>
      <w:tr w:rsidR="00E93428" w:rsidRPr="000C0D83" w:rsidTr="005F7D40">
        <w:trPr>
          <w:trHeight w:val="530"/>
          <w:jc w:val="center"/>
        </w:trPr>
        <w:tc>
          <w:tcPr>
            <w:tcW w:w="1376" w:type="dxa"/>
            <w:tcBorders>
              <w:bottom w:val="single" w:sz="4" w:space="0" w:color="auto"/>
            </w:tcBorders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16.30-17.45</w:t>
            </w:r>
          </w:p>
        </w:tc>
        <w:tc>
          <w:tcPr>
            <w:tcW w:w="3519" w:type="dxa"/>
            <w:tcBorders>
              <w:bottom w:val="single" w:sz="4" w:space="0" w:color="auto"/>
            </w:tcBorders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 xml:space="preserve">Подготовка к прогулке, прогулка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 xml:space="preserve">Совместная деятельность в режимном моменте, (одевание),  самостоятельная деятельность детей, </w:t>
            </w:r>
            <w:r w:rsidRPr="000C0D83">
              <w:rPr>
                <w:rFonts w:ascii="Times New Roman" w:eastAsia="Calibri" w:hAnsi="Times New Roman" w:cs="Times New Roman"/>
                <w:i/>
              </w:rPr>
              <w:t>присмотр и уход</w:t>
            </w:r>
          </w:p>
        </w:tc>
      </w:tr>
      <w:tr w:rsidR="00E93428" w:rsidRPr="000C0D83" w:rsidTr="005F7D40">
        <w:trPr>
          <w:trHeight w:val="577"/>
          <w:jc w:val="center"/>
        </w:trPr>
        <w:tc>
          <w:tcPr>
            <w:tcW w:w="1376" w:type="dxa"/>
            <w:tcBorders>
              <w:bottom w:val="single" w:sz="4" w:space="0" w:color="auto"/>
            </w:tcBorders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17.45-18.00</w:t>
            </w:r>
          </w:p>
        </w:tc>
        <w:tc>
          <w:tcPr>
            <w:tcW w:w="3519" w:type="dxa"/>
            <w:tcBorders>
              <w:bottom w:val="single" w:sz="4" w:space="0" w:color="auto"/>
            </w:tcBorders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Возвращение в прогулки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Совместная деятельность в режимном моменте (раздевание), Самостоятельная деятельность детей</w:t>
            </w:r>
          </w:p>
        </w:tc>
      </w:tr>
      <w:tr w:rsidR="00E93428" w:rsidRPr="000C0D83" w:rsidTr="005F7D40">
        <w:trPr>
          <w:trHeight w:val="537"/>
          <w:jc w:val="center"/>
        </w:trPr>
        <w:tc>
          <w:tcPr>
            <w:tcW w:w="1376" w:type="dxa"/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18.00-18.30</w:t>
            </w:r>
          </w:p>
        </w:tc>
        <w:tc>
          <w:tcPr>
            <w:tcW w:w="3519" w:type="dxa"/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Подготовка к ужину, ужин, игры</w:t>
            </w:r>
          </w:p>
        </w:tc>
        <w:tc>
          <w:tcPr>
            <w:tcW w:w="4961" w:type="dxa"/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Совместная деятельность в режимном моменте, самостоятельная деятельность детей</w:t>
            </w:r>
          </w:p>
        </w:tc>
      </w:tr>
      <w:tr w:rsidR="00E93428" w:rsidRPr="000C0D83" w:rsidTr="005F7D40">
        <w:trPr>
          <w:trHeight w:val="825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lastRenderedPageBreak/>
              <w:t>18.30-19.00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Игры, уход детей домой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28" w:rsidRPr="000C0D83" w:rsidRDefault="00E93428" w:rsidP="00D71D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C0D83">
              <w:rPr>
                <w:rFonts w:ascii="Times New Roman" w:eastAsia="Calibri" w:hAnsi="Times New Roman" w:cs="Times New Roman"/>
              </w:rPr>
              <w:t>Самостоятельная деятельность детей</w:t>
            </w:r>
          </w:p>
        </w:tc>
      </w:tr>
    </w:tbl>
    <w:p w:rsidR="003C2CCE" w:rsidRPr="00980D66" w:rsidRDefault="0053591F" w:rsidP="003C2CCE">
      <w:pPr>
        <w:keepNext/>
        <w:spacing w:before="360" w:after="280" w:afterAutospacing="1" w:line="3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0D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3.3. </w:t>
      </w:r>
      <w:r w:rsidR="003C2CCE" w:rsidRPr="00980D66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Расписание непрерывной образовательной деятельности во 2-й младшей группе (3–4 года)</w:t>
      </w:r>
    </w:p>
    <w:tbl>
      <w:tblPr>
        <w:tblpPr w:leftFromText="180" w:rightFromText="180" w:vertAnchor="text" w:horzAnchor="margin" w:tblpXSpec="center" w:tblpY="123"/>
        <w:tblW w:w="10314" w:type="dxa"/>
        <w:tblLayout w:type="fixed"/>
        <w:tblLook w:val="0000"/>
      </w:tblPr>
      <w:tblGrid>
        <w:gridCol w:w="3227"/>
        <w:gridCol w:w="7087"/>
      </w:tblGrid>
      <w:tr w:rsidR="00E93428" w:rsidRPr="00C93D2E" w:rsidTr="008B3EEB">
        <w:trPr>
          <w:trHeight w:val="159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3428" w:rsidRPr="00C93D2E" w:rsidRDefault="00E93428" w:rsidP="00D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E93428" w:rsidRPr="00C93D2E" w:rsidRDefault="00E93428" w:rsidP="00D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E93428" w:rsidRPr="00C93D2E" w:rsidRDefault="00E93428" w:rsidP="00D71D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93D2E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Понедельник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3428" w:rsidRPr="00C93D2E" w:rsidRDefault="00E93428" w:rsidP="00BD69A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93428" w:rsidRPr="00C93D2E" w:rsidRDefault="00E93428" w:rsidP="00BD69AD">
            <w:pPr>
              <w:pStyle w:val="a7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40" w:lineRule="auto"/>
              <w:rPr>
                <w:rFonts w:cs="Calibri"/>
              </w:rPr>
            </w:pPr>
            <w:r w:rsidRPr="00C93D2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Познавательное развитие. Формирование целостной картины мира</w:t>
            </w:r>
            <w:r w:rsidRPr="00C93D2E">
              <w:rPr>
                <w:rFonts w:ascii="Times New Roman CYR" w:hAnsi="Times New Roman CYR" w:cs="Times New Roman CYR"/>
                <w:sz w:val="24"/>
                <w:szCs w:val="24"/>
              </w:rPr>
              <w:t xml:space="preserve"> 9.35 -9.50</w:t>
            </w:r>
            <w:r w:rsidRPr="00C93D2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  <w:p w:rsidR="00E93428" w:rsidRPr="00C93D2E" w:rsidRDefault="00E93428" w:rsidP="00BD69AD">
            <w:pPr>
              <w:pStyle w:val="a7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93D2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Художественно-эстетическое развитие. Музыка</w:t>
            </w:r>
            <w:r w:rsidRPr="00C93D2E">
              <w:rPr>
                <w:rFonts w:ascii="Times New Roman CYR" w:hAnsi="Times New Roman CYR" w:cs="Times New Roman CYR"/>
                <w:sz w:val="24"/>
                <w:szCs w:val="24"/>
              </w:rPr>
              <w:t xml:space="preserve"> 15.40-15.55 </w:t>
            </w:r>
          </w:p>
          <w:p w:rsidR="00E93428" w:rsidRPr="00C93D2E" w:rsidRDefault="00E93428" w:rsidP="00BD69AD">
            <w:pPr>
              <w:pStyle w:val="a7"/>
              <w:autoSpaceDE w:val="0"/>
              <w:autoSpaceDN w:val="0"/>
              <w:adjustRightInd w:val="0"/>
              <w:spacing w:line="240" w:lineRule="auto"/>
              <w:ind w:left="1080"/>
              <w:rPr>
                <w:rFonts w:cs="Calibri"/>
              </w:rPr>
            </w:pPr>
          </w:p>
        </w:tc>
      </w:tr>
      <w:tr w:rsidR="00E93428" w:rsidRPr="00C93D2E" w:rsidTr="008B3EEB">
        <w:trPr>
          <w:trHeight w:val="160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3428" w:rsidRPr="00C93D2E" w:rsidRDefault="00E93428" w:rsidP="00D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E93428" w:rsidRPr="00C93D2E" w:rsidRDefault="00E93428" w:rsidP="00D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E93428" w:rsidRPr="00C93D2E" w:rsidRDefault="00E93428" w:rsidP="00D71D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C93D2E">
              <w:rPr>
                <w:rFonts w:ascii="Times New Roman CYR" w:hAnsi="Times New Roman CYR" w:cs="Times New Roman CYR"/>
                <w:sz w:val="24"/>
                <w:szCs w:val="24"/>
              </w:rPr>
              <w:t>Вторник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3428" w:rsidRPr="00C93D2E" w:rsidRDefault="00E93428" w:rsidP="00BD69A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  <w:p w:rsidR="00E93428" w:rsidRPr="00C93D2E" w:rsidRDefault="00E93428" w:rsidP="00BD69AD">
            <w:pPr>
              <w:pStyle w:val="a7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2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93D2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Художественно-эстетическое развитие.</w:t>
            </w:r>
          </w:p>
          <w:p w:rsidR="00E93428" w:rsidRPr="00C93D2E" w:rsidRDefault="00E93428" w:rsidP="00BD69AD">
            <w:pPr>
              <w:pStyle w:val="a7"/>
              <w:autoSpaceDE w:val="0"/>
              <w:autoSpaceDN w:val="0"/>
              <w:adjustRightInd w:val="0"/>
              <w:spacing w:line="240" w:lineRule="auto"/>
              <w:ind w:left="144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93D2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Рисование. </w:t>
            </w:r>
            <w:r w:rsidRPr="00C93D2E">
              <w:rPr>
                <w:rFonts w:ascii="Times New Roman CYR" w:hAnsi="Times New Roman CYR" w:cs="Times New Roman CYR"/>
                <w:sz w:val="24"/>
                <w:szCs w:val="24"/>
              </w:rPr>
              <w:t xml:space="preserve">9.00-9.15 </w:t>
            </w:r>
          </w:p>
          <w:p w:rsidR="00E93428" w:rsidRPr="00C93D2E" w:rsidRDefault="00E93428" w:rsidP="00BD69AD">
            <w:pPr>
              <w:pStyle w:val="a7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200" w:line="240" w:lineRule="auto"/>
              <w:rPr>
                <w:rFonts w:cs="Calibri"/>
              </w:rPr>
            </w:pPr>
            <w:r w:rsidRPr="00C93D2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Физическое развитие </w:t>
            </w:r>
            <w:r w:rsidRPr="00C93D2E">
              <w:rPr>
                <w:rFonts w:ascii="Times New Roman CYR" w:hAnsi="Times New Roman CYR" w:cs="Times New Roman CYR"/>
                <w:sz w:val="24"/>
                <w:szCs w:val="24"/>
              </w:rPr>
              <w:t>9.35 -9.50</w:t>
            </w:r>
            <w:r w:rsidRPr="00C93D2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</w:tc>
      </w:tr>
      <w:tr w:rsidR="00E93428" w:rsidRPr="00C93D2E" w:rsidTr="008B3EEB">
        <w:trPr>
          <w:trHeight w:val="17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3428" w:rsidRPr="00C93D2E" w:rsidRDefault="00E93428" w:rsidP="00D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E93428" w:rsidRPr="00C93D2E" w:rsidRDefault="00E93428" w:rsidP="00D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E93428" w:rsidRPr="00C93D2E" w:rsidRDefault="00E93428" w:rsidP="00D71D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C93D2E">
              <w:rPr>
                <w:rFonts w:ascii="Times New Roman CYR" w:hAnsi="Times New Roman CYR" w:cs="Times New Roman CYR"/>
                <w:sz w:val="24"/>
                <w:szCs w:val="24"/>
              </w:rPr>
              <w:t>Среда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3428" w:rsidRPr="00C93D2E" w:rsidRDefault="00E93428" w:rsidP="00BD69A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  <w:p w:rsidR="00E93428" w:rsidRPr="00C93D2E" w:rsidRDefault="00E93428" w:rsidP="00BD69AD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00" w:line="240" w:lineRule="auto"/>
              <w:rPr>
                <w:rFonts w:cs="Calibri"/>
              </w:rPr>
            </w:pPr>
            <w:r w:rsidRPr="00C93D2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Художественно-эстетическое развитие. Лепка/ Аппликация.</w:t>
            </w:r>
            <w:r w:rsidRPr="00C93D2E">
              <w:rPr>
                <w:rFonts w:ascii="Times New Roman CYR" w:hAnsi="Times New Roman CYR" w:cs="Times New Roman CYR"/>
                <w:sz w:val="24"/>
                <w:szCs w:val="24"/>
              </w:rPr>
              <w:t xml:space="preserve">9.00-9.15 </w:t>
            </w:r>
            <w:r w:rsidRPr="00C93D2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  <w:p w:rsidR="00E93428" w:rsidRPr="00C93D2E" w:rsidRDefault="00E93428" w:rsidP="00BD69AD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00" w:line="240" w:lineRule="auto"/>
              <w:rPr>
                <w:rFonts w:cs="Calibri"/>
              </w:rPr>
            </w:pPr>
            <w:r w:rsidRPr="00C93D2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Физическое развитие.</w:t>
            </w:r>
            <w:r w:rsidRPr="00C93D2E">
              <w:rPr>
                <w:rFonts w:ascii="Times New Roman CYR" w:hAnsi="Times New Roman CYR" w:cs="Times New Roman CYR"/>
                <w:sz w:val="24"/>
                <w:szCs w:val="24"/>
              </w:rPr>
              <w:t>9.35 -9.50</w:t>
            </w:r>
            <w:r w:rsidRPr="00C93D2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</w:tc>
      </w:tr>
      <w:tr w:rsidR="00E93428" w:rsidRPr="00C93D2E" w:rsidTr="008B3EEB">
        <w:trPr>
          <w:trHeight w:val="17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3428" w:rsidRPr="00C93D2E" w:rsidRDefault="00E93428" w:rsidP="00D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E93428" w:rsidRPr="00C93D2E" w:rsidRDefault="00E93428" w:rsidP="00D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E93428" w:rsidRPr="00C93D2E" w:rsidRDefault="00E93428" w:rsidP="00D71D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C93D2E">
              <w:rPr>
                <w:rFonts w:ascii="Times New Roman CYR" w:hAnsi="Times New Roman CYR" w:cs="Times New Roman CYR"/>
                <w:sz w:val="24"/>
                <w:szCs w:val="24"/>
              </w:rPr>
              <w:t xml:space="preserve">Четверг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3428" w:rsidRPr="00C93D2E" w:rsidRDefault="00E93428" w:rsidP="00BD69A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93428" w:rsidRPr="00C93D2E" w:rsidRDefault="00E93428" w:rsidP="00BD69A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93D2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Познавательное развитие. Развитие элементарных математических представлений.</w:t>
            </w:r>
            <w:r w:rsidRPr="00C93D2E">
              <w:rPr>
                <w:rFonts w:ascii="Times New Roman CYR" w:hAnsi="Times New Roman CYR" w:cs="Times New Roman CYR"/>
                <w:sz w:val="24"/>
                <w:szCs w:val="24"/>
              </w:rPr>
              <w:t xml:space="preserve">9.00-9.15 </w:t>
            </w:r>
            <w:r w:rsidRPr="00C93D2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  <w:p w:rsidR="00E93428" w:rsidRPr="008B3EEB" w:rsidRDefault="00E93428" w:rsidP="00BD69A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93D2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Художественно-эстетическое развитие.</w:t>
            </w:r>
            <w:r w:rsidR="00BD69AD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Pr="008B3EEB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Музыка. </w:t>
            </w:r>
            <w:r w:rsidRPr="008B3EEB">
              <w:rPr>
                <w:rFonts w:ascii="Times New Roman CYR" w:hAnsi="Times New Roman CYR" w:cs="Times New Roman CYR"/>
                <w:sz w:val="24"/>
                <w:szCs w:val="24"/>
              </w:rPr>
              <w:t xml:space="preserve">9.00-9.15 </w:t>
            </w:r>
          </w:p>
          <w:p w:rsidR="00E93428" w:rsidRPr="00C93D2E" w:rsidRDefault="00E93428" w:rsidP="00BD69A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</w:tr>
      <w:tr w:rsidR="00E93428" w:rsidRPr="00C93D2E" w:rsidTr="008B3EEB">
        <w:trPr>
          <w:trHeight w:val="160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3428" w:rsidRPr="00C93D2E" w:rsidRDefault="00E93428" w:rsidP="00D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E93428" w:rsidRPr="00C93D2E" w:rsidRDefault="00E93428" w:rsidP="00D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E93428" w:rsidRPr="00C93D2E" w:rsidRDefault="00E93428" w:rsidP="00D71D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C93D2E">
              <w:rPr>
                <w:rFonts w:ascii="Times New Roman CYR" w:hAnsi="Times New Roman CYR" w:cs="Times New Roman CYR"/>
                <w:sz w:val="24"/>
                <w:szCs w:val="24"/>
              </w:rPr>
              <w:t xml:space="preserve">Пятница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3428" w:rsidRPr="00C93D2E" w:rsidRDefault="00E93428" w:rsidP="00BD69AD">
            <w:pPr>
              <w:pStyle w:val="a7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93428" w:rsidRPr="00C93D2E" w:rsidRDefault="00E93428" w:rsidP="00BD69AD">
            <w:pPr>
              <w:pStyle w:val="a7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93D2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Речевое развитие  </w:t>
            </w:r>
            <w:r w:rsidRPr="00C93D2E">
              <w:rPr>
                <w:rFonts w:ascii="Times New Roman CYR" w:hAnsi="Times New Roman CYR" w:cs="Times New Roman CYR"/>
                <w:sz w:val="24"/>
                <w:szCs w:val="24"/>
              </w:rPr>
              <w:t xml:space="preserve">9.00-9.15 </w:t>
            </w:r>
          </w:p>
          <w:p w:rsidR="00E93428" w:rsidRPr="00C93D2E" w:rsidRDefault="00E93428" w:rsidP="00BD69AD">
            <w:pPr>
              <w:pStyle w:val="a7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93D2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Физическое развитие  на прогулке</w:t>
            </w:r>
          </w:p>
        </w:tc>
      </w:tr>
    </w:tbl>
    <w:p w:rsidR="003C2CCE" w:rsidRPr="00A723CB" w:rsidRDefault="003C2CCE" w:rsidP="003C2CCE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C2CCE" w:rsidRPr="00A723CB" w:rsidRDefault="003C2CCE" w:rsidP="006176C2">
      <w:pPr>
        <w:keepNext/>
        <w:spacing w:before="360" w:after="100" w:afterAutospacing="1" w:line="3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980D6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723CB">
        <w:rPr>
          <w:rFonts w:ascii="Times New Roman" w:eastAsia="Times New Roman" w:hAnsi="Times New Roman" w:cs="Times New Roman"/>
          <w:b/>
          <w:bCs/>
          <w:sz w:val="24"/>
          <w:szCs w:val="24"/>
        </w:rPr>
        <w:t>. Специфика организации и содержание традиционных событий, праздников, мероприятий</w:t>
      </w:r>
    </w:p>
    <w:p w:rsidR="003C2CCE" w:rsidRPr="00A723CB" w:rsidRDefault="003C2CCE" w:rsidP="00653788">
      <w:pPr>
        <w:spacing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организацию культурно-досуговой деятельности детей,</w:t>
      </w:r>
      <w:r w:rsidR="00653788">
        <w:rPr>
          <w:rFonts w:ascii="Times New Roman" w:eastAsia="Times New Roman" w:hAnsi="Times New Roman" w:cs="Times New Roman"/>
          <w:sz w:val="24"/>
          <w:szCs w:val="24"/>
        </w:rPr>
        <w:t xml:space="preserve"> задачами</w:t>
      </w: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 которой являются: </w:t>
      </w:r>
    </w:p>
    <w:p w:rsidR="003C2CCE" w:rsidRPr="00A723CB" w:rsidRDefault="003C2CCE" w:rsidP="008B3EEB">
      <w:pPr>
        <w:numPr>
          <w:ilvl w:val="0"/>
          <w:numId w:val="8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>организация культурного отдыха детей, их эмоциональной разрядки;</w:t>
      </w:r>
    </w:p>
    <w:p w:rsidR="003C2CCE" w:rsidRPr="00A723CB" w:rsidRDefault="003C2CCE" w:rsidP="008B3EEB">
      <w:pPr>
        <w:numPr>
          <w:ilvl w:val="0"/>
          <w:numId w:val="8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детского творчества в различных видах деятельности и культурных практиках;</w:t>
      </w:r>
    </w:p>
    <w:p w:rsidR="003C2CCE" w:rsidRPr="00A723CB" w:rsidRDefault="003C2CCE" w:rsidP="008B3EEB">
      <w:pPr>
        <w:numPr>
          <w:ilvl w:val="0"/>
          <w:numId w:val="8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>создание условий для творческого взаимодействия детей и взрослых;</w:t>
      </w:r>
    </w:p>
    <w:p w:rsidR="003C2CCE" w:rsidRPr="00A723CB" w:rsidRDefault="003C2CCE" w:rsidP="008B3EEB">
      <w:pPr>
        <w:numPr>
          <w:ilvl w:val="0"/>
          <w:numId w:val="8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обогащение личного опыта детей разнообразными впечатлениями, расширение их кругозора средствами интеграции содержания различных образовательных областей; </w:t>
      </w:r>
    </w:p>
    <w:p w:rsidR="003C2CCE" w:rsidRPr="00A723CB" w:rsidRDefault="003C2CCE" w:rsidP="008B3EEB">
      <w:pPr>
        <w:numPr>
          <w:ilvl w:val="0"/>
          <w:numId w:val="8"/>
        </w:numPr>
        <w:spacing w:after="28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детей представлений об активных формах культурного отдыха, воспитание потребности в их самостоятельной организации. </w:t>
      </w:r>
    </w:p>
    <w:p w:rsidR="003C2CCE" w:rsidRPr="00AE792A" w:rsidRDefault="003C2CCE" w:rsidP="00AE792A">
      <w:pPr>
        <w:spacing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и проведения детских досугов возможно привлечение родителей и других членов семей воспитанников. </w:t>
      </w:r>
    </w:p>
    <w:p w:rsidR="003C2CCE" w:rsidRDefault="00980D66" w:rsidP="003C2CCE">
      <w:pPr>
        <w:keepNext/>
        <w:spacing w:before="360" w:after="280" w:afterAutospacing="1" w:line="3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3.5</w:t>
      </w:r>
      <w:r w:rsidR="003C2CCE" w:rsidRPr="00A723CB">
        <w:rPr>
          <w:rFonts w:ascii="Times New Roman" w:eastAsia="Times New Roman" w:hAnsi="Times New Roman" w:cs="Times New Roman"/>
          <w:b/>
          <w:bCs/>
          <w:sz w:val="24"/>
          <w:szCs w:val="24"/>
        </w:rPr>
        <w:t>. Особенности организации развивающей предметно-пространственной среды</w:t>
      </w:r>
    </w:p>
    <w:p w:rsidR="008B3EEB" w:rsidRDefault="00AE792A" w:rsidP="00AE792A">
      <w:pPr>
        <w:keepNext/>
        <w:spacing w:before="360" w:after="280" w:afterAutospacing="1" w:line="340" w:lineRule="atLeas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E792A">
        <w:rPr>
          <w:rFonts w:ascii="Times New Roman" w:eastAsia="Times New Roman" w:hAnsi="Times New Roman" w:cs="Times New Roman"/>
          <w:bCs/>
          <w:sz w:val="24"/>
          <w:szCs w:val="24"/>
        </w:rPr>
        <w:t>Развивающая предметно-пространственная среда группы построена в соответствии с возрастом и индивидуальным особенностями развития детей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3C2CCE" w:rsidRPr="00A723CB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реализацию образовательного потенциала пространства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дошкольной группы</w:t>
      </w:r>
      <w:r w:rsidR="003C2CCE" w:rsidRPr="00A723CB">
        <w:rPr>
          <w:rFonts w:ascii="Times New Roman" w:eastAsia="Times New Roman" w:hAnsi="Times New Roman" w:cs="Times New Roman"/>
          <w:sz w:val="24"/>
          <w:szCs w:val="24"/>
        </w:rPr>
        <w:t>, предоставляет возможности для общения и целенаправленной, разнообразной совместной деятельности детей и взрослых, двигательной активности детей, а также возможности для уединения.</w:t>
      </w:r>
    </w:p>
    <w:p w:rsidR="003C2CCE" w:rsidRPr="008B3EEB" w:rsidRDefault="003C2CCE" w:rsidP="00AE792A">
      <w:pPr>
        <w:keepNext/>
        <w:spacing w:before="360" w:after="280" w:afterAutospacing="1" w:line="340" w:lineRule="atLeas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развивающей предметно-пространственной среды 2-й младшей группы</w:t>
      </w:r>
    </w:p>
    <w:tbl>
      <w:tblPr>
        <w:tblW w:w="10490" w:type="dxa"/>
        <w:tblInd w:w="-601" w:type="dxa"/>
        <w:tblLayout w:type="fixed"/>
        <w:tblCellMar>
          <w:top w:w="56" w:type="dxa"/>
          <w:right w:w="59" w:type="dxa"/>
        </w:tblCellMar>
        <w:tblLook w:val="04A0"/>
      </w:tblPr>
      <w:tblGrid>
        <w:gridCol w:w="2836"/>
        <w:gridCol w:w="7654"/>
      </w:tblGrid>
      <w:tr w:rsidR="003C2CCE" w:rsidRPr="00A723CB" w:rsidTr="00BD69AD">
        <w:trPr>
          <w:trHeight w:val="292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Критерий 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Характеристика </w:t>
            </w:r>
          </w:p>
        </w:tc>
      </w:tr>
      <w:tr w:rsidR="003C2CCE" w:rsidRPr="00A723CB" w:rsidTr="00BD69AD">
        <w:trPr>
          <w:trHeight w:val="303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Насыщенность 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соответствие  возрастным возможностям детей; </w:t>
            </w:r>
          </w:p>
          <w:p w:rsidR="003C2CCE" w:rsidRPr="00A723CB" w:rsidRDefault="003C2CCE" w:rsidP="003C2CCE">
            <w:pPr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образовательного пространства и разнообразие материалов , оборудования и инвентаря (в здании и на участке}  обеспечивают: </w:t>
            </w:r>
          </w:p>
          <w:p w:rsidR="003C2CCE" w:rsidRPr="00A723CB" w:rsidRDefault="003C2CCE" w:rsidP="003C2CCE">
            <w:pPr>
              <w:spacing w:after="0" w:line="27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</w:t>
            </w:r>
          </w:p>
          <w:p w:rsidR="003C2CCE" w:rsidRPr="00A723CB" w:rsidRDefault="003C2CCE" w:rsidP="003C2CCE">
            <w:pPr>
              <w:spacing w:after="0" w:line="27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двигательную активность, в том числе развитие крупной и мелкой моторики, участие в подвижных играх и соревнованиях; </w:t>
            </w:r>
          </w:p>
          <w:p w:rsidR="003C2CCE" w:rsidRPr="00A723CB" w:rsidRDefault="003C2CCE" w:rsidP="003C2CCE">
            <w:pPr>
              <w:spacing w:after="0" w:line="27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эмоциональное благополучие детей во взаимодействии с предметнопространственным окружением; </w:t>
            </w:r>
          </w:p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самовыражения детей. </w:t>
            </w:r>
          </w:p>
        </w:tc>
      </w:tr>
      <w:tr w:rsidR="003C2CCE" w:rsidRPr="00A723CB" w:rsidTr="00BD69AD">
        <w:trPr>
          <w:trHeight w:val="841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8B3EE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Трансформируемость 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 </w:t>
            </w:r>
          </w:p>
        </w:tc>
      </w:tr>
      <w:tr w:rsidR="003C2CCE" w:rsidRPr="00A723CB" w:rsidTr="00BD69AD">
        <w:trPr>
          <w:trHeight w:val="1662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8B3EE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Полифункциональность 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23" w:line="258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возможность разнообразного использования различных составляющих предметной среды - детской мебели, матов, мягких модулей, ширм и т.д.; -  наличие в 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</w:t>
            </w:r>
          </w:p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том числе в качестве предметов-заместителей в детской игре) </w:t>
            </w:r>
          </w:p>
        </w:tc>
      </w:tr>
      <w:tr w:rsidR="003C2CCE" w:rsidRPr="00A723CB" w:rsidTr="00BD69AD">
        <w:trPr>
          <w:trHeight w:val="166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Вариативность 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23" w:line="25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зналичие в 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</w:t>
            </w:r>
          </w:p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 </w:t>
            </w:r>
          </w:p>
        </w:tc>
      </w:tr>
      <w:tr w:rsidR="003C2CCE" w:rsidRPr="00A723CB" w:rsidTr="00BD69AD">
        <w:trPr>
          <w:trHeight w:val="166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Доступность 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доступность для воспитанников всех помещений, где осуществляется </w:t>
            </w: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деятельность;</w:t>
            </w:r>
          </w:p>
          <w:p w:rsidR="003C2CCE" w:rsidRPr="00A723CB" w:rsidRDefault="003C2CCE" w:rsidP="003C2CC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свободный доступ детей к играм </w:t>
            </w: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играм, игрушкам, материалам, пособиям, </w:t>
            </w:r>
          </w:p>
          <w:p w:rsidR="003C2CCE" w:rsidRPr="00A723CB" w:rsidRDefault="003C2CCE" w:rsidP="003C2CCE">
            <w:pPr>
              <w:spacing w:after="23" w:line="25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обеспечивающим все основные виды детской активности;</w:t>
            </w:r>
          </w:p>
          <w:p w:rsidR="003C2CCE" w:rsidRPr="00A723CB" w:rsidRDefault="003C2CCE" w:rsidP="003C2CCE">
            <w:pPr>
              <w:spacing w:after="23" w:line="25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CCE" w:rsidRPr="00A723CB" w:rsidTr="00BD69AD">
        <w:trPr>
          <w:trHeight w:val="1727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2CCE" w:rsidRPr="00A723CB" w:rsidRDefault="003C2CCE" w:rsidP="003C2CCE">
            <w:pPr>
              <w:spacing w:after="23" w:line="25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исправность и сохранность материалов и оборудования.</w:t>
            </w:r>
          </w:p>
          <w:p w:rsidR="003C2CCE" w:rsidRPr="00A723CB" w:rsidRDefault="003C2CCE" w:rsidP="003C2CC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соответствие всех элементов среды требованиям по обеспечению надежности </w:t>
            </w:r>
          </w:p>
          <w:p w:rsidR="003C2CCE" w:rsidRPr="00A723CB" w:rsidRDefault="003C2CCE" w:rsidP="003C2CC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безопасности их использования</w:t>
            </w:r>
          </w:p>
          <w:p w:rsidR="003C2CCE" w:rsidRPr="00A723CB" w:rsidRDefault="003C2CCE" w:rsidP="003C2CCE">
            <w:pPr>
              <w:spacing w:after="23" w:line="25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2CCE" w:rsidRPr="00A723CB" w:rsidRDefault="003C2CCE" w:rsidP="003C2CCE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80D66" w:rsidRDefault="003C2CCE" w:rsidP="00980D66">
      <w:pPr>
        <w:shd w:val="clear" w:color="auto" w:fill="FFFFFF"/>
        <w:spacing w:after="0" w:line="240" w:lineRule="auto"/>
        <w:rPr>
          <w:color w:val="000000"/>
          <w:sz w:val="20"/>
        </w:rPr>
      </w:pPr>
      <w:r w:rsidRPr="00BD69AD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980D66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980D66">
        <w:rPr>
          <w:rFonts w:ascii="Times New Roman" w:hAnsi="Times New Roman"/>
          <w:b/>
          <w:color w:val="000000"/>
          <w:sz w:val="24"/>
        </w:rPr>
        <w:t> Учебно-методический комплект к  Программе</w:t>
      </w:r>
    </w:p>
    <w:p w:rsidR="00980D66" w:rsidRDefault="00980D66" w:rsidP="00980D66">
      <w:pPr>
        <w:shd w:val="clear" w:color="auto" w:fill="FFFFFF"/>
        <w:spacing w:after="0" w:line="240" w:lineRule="auto"/>
        <w:rPr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1. Учебно-методический комплект обязательной части Программы:  Примерная основная образовательная программа дошкольного образования «От рождения до школы», под ред. Н.Е. Вераксы, Т.С.Комаровой, М.А.Васильевой, –М.: Мозаика-Синтез, 2014.</w:t>
      </w:r>
    </w:p>
    <w:p w:rsidR="00980D66" w:rsidRDefault="00980D66" w:rsidP="00980D66">
      <w:pPr>
        <w:shd w:val="clear" w:color="auto" w:fill="FFFFFF"/>
        <w:spacing w:after="0" w:line="240" w:lineRule="auto"/>
        <w:rPr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IV. Список методической литературы</w:t>
      </w:r>
    </w:p>
    <w:p w:rsidR="00980D66" w:rsidRPr="00EC68EB" w:rsidRDefault="00980D66" w:rsidP="00980D66">
      <w:pPr>
        <w:shd w:val="clear" w:color="auto" w:fill="FFFFFF"/>
        <w:spacing w:after="0" w:line="240" w:lineRule="auto"/>
        <w:rPr>
          <w:sz w:val="20"/>
        </w:rPr>
      </w:pPr>
      <w:r w:rsidRPr="00EC68EB">
        <w:rPr>
          <w:rFonts w:ascii="Times New Roman" w:hAnsi="Times New Roman"/>
          <w:sz w:val="24"/>
        </w:rPr>
        <w:t>1. О.С. Ушакова, Занятия по развитию речи для детей 3-5 лет. Творческий центр, Москва, 2009.</w:t>
      </w:r>
    </w:p>
    <w:p w:rsidR="00980D66" w:rsidRPr="00EC68EB" w:rsidRDefault="00980D66" w:rsidP="00980D66">
      <w:pPr>
        <w:shd w:val="clear" w:color="auto" w:fill="FFFFFF"/>
        <w:spacing w:after="0" w:line="240" w:lineRule="auto"/>
        <w:rPr>
          <w:sz w:val="20"/>
        </w:rPr>
      </w:pPr>
      <w:r w:rsidRPr="00EC68EB">
        <w:rPr>
          <w:rFonts w:ascii="Times New Roman" w:hAnsi="Times New Roman"/>
          <w:sz w:val="24"/>
        </w:rPr>
        <w:t>2. Комплексные занятия по программе «От рождения до школы» под редакцией Н.Е. Вераксы, Т.С. Комаровой, М.А. Васильевой. Средняя группа (от 4 до 5 лет) Изд.2-е. г.Волгоград: Учитель, 2016.</w:t>
      </w:r>
    </w:p>
    <w:p w:rsidR="00980D66" w:rsidRPr="00EC68EB" w:rsidRDefault="00980D66" w:rsidP="00980D66">
      <w:pPr>
        <w:shd w:val="clear" w:color="auto" w:fill="FFFFFF"/>
        <w:spacing w:after="0" w:line="240" w:lineRule="auto"/>
        <w:rPr>
          <w:sz w:val="20"/>
        </w:rPr>
      </w:pPr>
      <w:r w:rsidRPr="00EC68EB">
        <w:rPr>
          <w:rFonts w:ascii="Times New Roman" w:hAnsi="Times New Roman"/>
          <w:sz w:val="24"/>
        </w:rPr>
        <w:t xml:space="preserve">3. Т.С. Комарова. Изобразительная деятельность в детском саду. </w:t>
      </w:r>
      <w:r w:rsidR="00573C12">
        <w:rPr>
          <w:rFonts w:ascii="Times New Roman" w:hAnsi="Times New Roman"/>
          <w:sz w:val="24"/>
        </w:rPr>
        <w:t>2 младшая группа</w:t>
      </w:r>
      <w:r w:rsidRPr="00EC68EB">
        <w:rPr>
          <w:rFonts w:ascii="Times New Roman" w:hAnsi="Times New Roman"/>
          <w:sz w:val="24"/>
        </w:rPr>
        <w:t>. – М.: МОЗАИКА – СИНТЕЗ, 2016.</w:t>
      </w:r>
    </w:p>
    <w:p w:rsidR="00980D66" w:rsidRPr="00EC68EB" w:rsidRDefault="00980D66" w:rsidP="00980D66">
      <w:pPr>
        <w:shd w:val="clear" w:color="auto" w:fill="FFFFFF"/>
        <w:spacing w:after="0" w:line="240" w:lineRule="auto"/>
        <w:rPr>
          <w:sz w:val="20"/>
        </w:rPr>
      </w:pPr>
      <w:r w:rsidRPr="00EC68EB">
        <w:rPr>
          <w:rFonts w:ascii="Times New Roman" w:hAnsi="Times New Roman"/>
          <w:sz w:val="24"/>
        </w:rPr>
        <w:t>4. С.Н. Николаева. Парциальная программа «Юный эколог». Система работы в средней группе детского сада. Изд. Мозаика-Синтез г. Москва, 2016</w:t>
      </w:r>
    </w:p>
    <w:p w:rsidR="00980D66" w:rsidRPr="00EC68EB" w:rsidRDefault="00980D66" w:rsidP="00980D66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 w:rsidRPr="00EC68EB">
        <w:rPr>
          <w:rFonts w:ascii="Times New Roman" w:hAnsi="Times New Roman"/>
          <w:sz w:val="24"/>
        </w:rPr>
        <w:t>5. К.Ю.Белая. Формирование основ безопасности у дошкольников. Для занятий с детьми 2-7 лет. – М.: МОЗАИКА-СИНТЕЗ, 2016.</w:t>
      </w:r>
    </w:p>
    <w:p w:rsidR="00980D66" w:rsidRDefault="00980D66" w:rsidP="00980D6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531DBE">
        <w:rPr>
          <w:rFonts w:ascii="Times New Roman" w:hAnsi="Times New Roman"/>
          <w:sz w:val="24"/>
          <w:szCs w:val="24"/>
        </w:rPr>
        <w:t>А.В</w:t>
      </w:r>
      <w:r>
        <w:rPr>
          <w:rFonts w:ascii="Times New Roman" w:hAnsi="Times New Roman"/>
          <w:sz w:val="24"/>
          <w:szCs w:val="24"/>
        </w:rPr>
        <w:t>. Белошистая. Я считаю и решаю! Уникальная методика обучения математике. Книга 2:– Екатеринбург: У – Фактория, 2007</w:t>
      </w:r>
    </w:p>
    <w:p w:rsidR="00980D66" w:rsidRDefault="00980D66" w:rsidP="00980D66">
      <w:pPr>
        <w:shd w:val="clear" w:color="auto" w:fill="FFFFFF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7. Изобразительная деятельность и художественный труд. </w:t>
      </w:r>
      <w:r w:rsidR="00573C12">
        <w:rPr>
          <w:rFonts w:ascii="Times New Roman" w:hAnsi="Times New Roman"/>
          <w:sz w:val="24"/>
          <w:szCs w:val="24"/>
        </w:rPr>
        <w:t xml:space="preserve">2 младшая </w:t>
      </w:r>
      <w:r>
        <w:rPr>
          <w:rFonts w:ascii="Times New Roman" w:hAnsi="Times New Roman"/>
          <w:sz w:val="24"/>
          <w:szCs w:val="24"/>
        </w:rPr>
        <w:t xml:space="preserve">группа: комплексные </w:t>
      </w:r>
      <w:r>
        <w:t xml:space="preserve">занятия / авт. – сост. О. В. Павлова. – Волгоград: Учитель, </w:t>
      </w:r>
      <w:r w:rsidRPr="00A27AAF">
        <w:rPr>
          <w:rFonts w:ascii="Times New Roman" w:hAnsi="Times New Roman"/>
          <w:sz w:val="24"/>
          <w:szCs w:val="24"/>
        </w:rPr>
        <w:t>2011 г.</w:t>
      </w:r>
    </w:p>
    <w:p w:rsidR="00980D66" w:rsidRDefault="00980D66" w:rsidP="00980D66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8. Детское художественное творчество. Методическое пособие для воспитателей и педагогов. - </w:t>
      </w:r>
      <w:r>
        <w:rPr>
          <w:rFonts w:ascii="Times New Roman" w:hAnsi="Times New Roman"/>
          <w:sz w:val="24"/>
        </w:rPr>
        <w:t>М.: МОЗАИКА-СИНТЕЗ, 2005 г.</w:t>
      </w:r>
    </w:p>
    <w:p w:rsidR="00980D66" w:rsidRDefault="00980D66" w:rsidP="00980D66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Степанова О.А Развитие игровой деятельности ребенка: Обзор программ дошкольного образования. – М.: ТЦ Сфера, 2009 г.</w:t>
      </w:r>
    </w:p>
    <w:p w:rsidR="00980D66" w:rsidRDefault="00980D66" w:rsidP="00980D66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Кузнецова И.А. Развитие творческих способностей детей дошкольного возраста: Учебно – методич. Пособ. / Ряз. Обл. ин-т развития образования. – Рязань, 2004 г.</w:t>
      </w:r>
    </w:p>
    <w:p w:rsidR="00980D66" w:rsidRDefault="00980D66" w:rsidP="00980D66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Осипова Л.Е Работа детского сада с семьей. – М.: «Издательство Скрипторий 2003», 2011 г.</w:t>
      </w:r>
    </w:p>
    <w:p w:rsidR="00980D66" w:rsidRDefault="00980D66" w:rsidP="00980D66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12. Родительские собрания в детском саду. Зенина Т.Н. – М., Педагогическое общество России, 2006 г.</w:t>
      </w:r>
    </w:p>
    <w:p w:rsidR="00980D66" w:rsidRDefault="00980D66" w:rsidP="00980D66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Новоалександрова Е. Б. Нетрадиционное рисование – шаг в искусство. Учебное пособие – Рязань: НП «Голос губернии», 2017 г.</w:t>
      </w:r>
    </w:p>
    <w:p w:rsidR="00980D66" w:rsidRDefault="00980D66" w:rsidP="00980D66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14. Метенова Н. М. Уроки вежливости. Практическое пособие. 2019 г. </w:t>
      </w:r>
    </w:p>
    <w:p w:rsidR="00980D66" w:rsidRDefault="00980D66" w:rsidP="00980D66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Обучение дошкольников безопасному поведению: перспективное планирование, комплексные игровые занятия / авт.-сост.                     О.В Чермашенцева. -  Изд. 2-е, перераб. – Волгоград: Учитель.</w:t>
      </w:r>
    </w:p>
    <w:p w:rsidR="00980D66" w:rsidRDefault="00980D66" w:rsidP="00980D66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Основы безопасности жизнедеятельности детей дошкольного возраста. Планирование работы. Беседы. Игры – СПб.: ООО «ИЗДАТЕЛЬСТВО «ДЕТСТВО – ПРЕСС», 2021.</w:t>
      </w:r>
    </w:p>
    <w:p w:rsidR="00980D66" w:rsidRDefault="00980D66" w:rsidP="00980D66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Лыкова И.А, Шипунова В.А. Опасные предметы, существа и явления: учебно – методическое пособие для реализации парциональной образовательной программы «Мир без опасности» - М.: Издательский дом «Цветной мир», 2018 г.</w:t>
      </w:r>
    </w:p>
    <w:p w:rsidR="00980D66" w:rsidRDefault="00980D66" w:rsidP="00980D66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 Шалаева Г.П, Журавлева О.М, Сазонова О.Г Правила поведения для воспитанных детей – М.: Филологическое общество «СЛОВО»; Эксмо, 2006 г.</w:t>
      </w:r>
    </w:p>
    <w:p w:rsidR="00980D66" w:rsidRDefault="00980D66" w:rsidP="00980D66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19. Планирование образовательной деятельности в ДОО. </w:t>
      </w:r>
      <w:r w:rsidR="00573C12">
        <w:rPr>
          <w:rFonts w:ascii="Times New Roman" w:hAnsi="Times New Roman"/>
          <w:sz w:val="24"/>
        </w:rPr>
        <w:t>2 младшая</w:t>
      </w:r>
      <w:r>
        <w:rPr>
          <w:rFonts w:ascii="Times New Roman" w:hAnsi="Times New Roman"/>
          <w:sz w:val="24"/>
        </w:rPr>
        <w:t xml:space="preserve"> группа. Методическое пособие под ред. Тимофеевой Л.Л – М.: Центр педагогического образования, 2014 г.</w:t>
      </w:r>
    </w:p>
    <w:p w:rsidR="00980D66" w:rsidRDefault="00980D66" w:rsidP="00980D66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 Липатникова Т.Н Праздник начинается – Ярославль: Академия развития, 2007 г.</w:t>
      </w:r>
    </w:p>
    <w:p w:rsidR="00980D66" w:rsidRDefault="00980D66" w:rsidP="00980D66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 Стихотворения и загадки: Для детей 3 – 4 лет. – М.: ОЛМА-ПРЕСС Экслибрис, 2004 г.</w:t>
      </w:r>
    </w:p>
    <w:p w:rsidR="00980D66" w:rsidRDefault="00980D66" w:rsidP="00980D66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 Бондаренко Т.М Физкультурно – оздоровительная работа с детьми 3 – 4 лет в ДОУ: практическое пособие для старших воспитателей и педагогов ДОУ, родителей – Воронеж, 2012 г.</w:t>
      </w:r>
    </w:p>
    <w:p w:rsidR="00980D66" w:rsidRDefault="00980D66" w:rsidP="00980D66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 Янушко Е.А Аппликация с детьми раннего возраста (1-3 года). Методическое пособие для воспитателей и родителей. – М.: Мозаика – Синтез, 2007 г.</w:t>
      </w:r>
    </w:p>
    <w:p w:rsidR="00980D66" w:rsidRDefault="00980D66" w:rsidP="00980D66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 Развитие речи детей 4 – 5 лет: программа, методические рекомендации, конспекты занятий, игры и упражнения/ Авторы – составители О.С Ушакова, Е.М Струнина – М.: Вентана – Граф, 2009 г.</w:t>
      </w:r>
    </w:p>
    <w:p w:rsidR="00980D66" w:rsidRPr="00906550" w:rsidRDefault="00980D66" w:rsidP="00980D6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25. Черкасова Е.Л Речевая коммуникация детей младшего школьного возраста: Изучение, диагностика, развитие – М.: Национальный книжный центр, 2011 г. </w:t>
      </w:r>
    </w:p>
    <w:p w:rsidR="00980D66" w:rsidRDefault="00980D66" w:rsidP="003C2CCE">
      <w:pPr>
        <w:spacing w:after="60" w:line="3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2CCE" w:rsidRPr="00980D66" w:rsidRDefault="00980D66" w:rsidP="003C2CCE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80D66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3C2CCE" w:rsidRPr="00980D66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литературы,</w:t>
      </w:r>
      <w:r w:rsidRPr="00980D66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использованной для разработки </w:t>
      </w:r>
      <w:r w:rsidR="003C2CCE" w:rsidRPr="00980D6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980D66">
        <w:rPr>
          <w:rFonts w:ascii="Times New Roman" w:eastAsia="Times New Roman" w:hAnsi="Times New Roman" w:cs="Times New Roman"/>
          <w:b/>
          <w:sz w:val="24"/>
          <w:szCs w:val="24"/>
        </w:rPr>
        <w:t>рограмме</w:t>
      </w:r>
    </w:p>
    <w:p w:rsidR="003C2CCE" w:rsidRPr="00BD69AD" w:rsidRDefault="003C2CCE" w:rsidP="003C2CCE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D69AD">
        <w:rPr>
          <w:rFonts w:ascii="Times New Roman" w:eastAsia="Times New Roman" w:hAnsi="Times New Roman" w:cs="Times New Roman"/>
          <w:sz w:val="24"/>
          <w:szCs w:val="24"/>
        </w:rPr>
        <w:t>Список литературы:</w:t>
      </w:r>
    </w:p>
    <w:p w:rsidR="003C2CCE" w:rsidRPr="00573C12" w:rsidRDefault="003C2CCE" w:rsidP="00573C12">
      <w:pPr>
        <w:pStyle w:val="a7"/>
        <w:numPr>
          <w:ilvl w:val="0"/>
          <w:numId w:val="24"/>
        </w:numPr>
        <w:spacing w:after="60" w:line="300" w:lineRule="atLeast"/>
        <w:rPr>
          <w:rFonts w:ascii="Times New Roman" w:eastAsia="Times New Roman" w:hAnsi="Times New Roman"/>
          <w:sz w:val="24"/>
          <w:szCs w:val="24"/>
        </w:rPr>
      </w:pPr>
      <w:r w:rsidRPr="00573C12">
        <w:rPr>
          <w:rFonts w:ascii="Times New Roman" w:eastAsia="Times New Roman" w:hAnsi="Times New Roman"/>
          <w:sz w:val="24"/>
          <w:szCs w:val="24"/>
        </w:rPr>
        <w:t>«Примерная основная общеобразовательная программа дошкольного образования «От рождения до школы» под ред. Н.Е.Веракса, Т.С.Комаровой, М.А.Васильевой»; «Мозаика – синтез», 2014г.</w:t>
      </w:r>
    </w:p>
    <w:p w:rsidR="003C2CCE" w:rsidRPr="00573C12" w:rsidRDefault="003C2CCE" w:rsidP="00573C12">
      <w:pPr>
        <w:pStyle w:val="a7"/>
        <w:numPr>
          <w:ilvl w:val="0"/>
          <w:numId w:val="24"/>
        </w:numPr>
        <w:spacing w:after="60" w:line="300" w:lineRule="atLeast"/>
        <w:rPr>
          <w:rFonts w:ascii="Times New Roman" w:eastAsia="Times New Roman" w:hAnsi="Times New Roman"/>
          <w:sz w:val="24"/>
          <w:szCs w:val="24"/>
        </w:rPr>
      </w:pPr>
      <w:r w:rsidRPr="00573C12">
        <w:rPr>
          <w:rFonts w:ascii="Times New Roman" w:eastAsia="Times New Roman" w:hAnsi="Times New Roman"/>
          <w:sz w:val="24"/>
          <w:szCs w:val="24"/>
        </w:rPr>
        <w:t>«Перспективное планирование» под ред. Н.Е.Веракса, Т.С.Комаровой, М.А.Васильевой; «Мозаика – синтез», 2015г.</w:t>
      </w:r>
    </w:p>
    <w:p w:rsidR="003C2CCE" w:rsidRPr="00573C12" w:rsidRDefault="003C2CCE" w:rsidP="00573C12">
      <w:pPr>
        <w:pStyle w:val="a7"/>
        <w:numPr>
          <w:ilvl w:val="0"/>
          <w:numId w:val="24"/>
        </w:numPr>
        <w:spacing w:after="60" w:line="300" w:lineRule="atLeast"/>
        <w:rPr>
          <w:rFonts w:ascii="Times New Roman" w:eastAsia="Times New Roman" w:hAnsi="Times New Roman"/>
          <w:sz w:val="24"/>
          <w:szCs w:val="24"/>
        </w:rPr>
      </w:pPr>
      <w:r w:rsidRPr="00573C12">
        <w:rPr>
          <w:rFonts w:ascii="Times New Roman" w:eastAsia="Times New Roman" w:hAnsi="Times New Roman"/>
          <w:sz w:val="24"/>
          <w:szCs w:val="24"/>
        </w:rPr>
        <w:t>«Комплексные занятия» под ред. Н.Е.Веракса, Т.С.Комаровой, М.А.Васильевой»; «Мозаика – синтез», 2015г.</w:t>
      </w:r>
    </w:p>
    <w:p w:rsidR="003C2CCE" w:rsidRPr="00573C12" w:rsidRDefault="003C2CCE" w:rsidP="00573C12">
      <w:pPr>
        <w:pStyle w:val="a7"/>
        <w:numPr>
          <w:ilvl w:val="0"/>
          <w:numId w:val="24"/>
        </w:numPr>
        <w:spacing w:after="60" w:line="300" w:lineRule="atLeast"/>
        <w:rPr>
          <w:rFonts w:ascii="Times New Roman" w:eastAsia="Times New Roman" w:hAnsi="Times New Roman"/>
          <w:sz w:val="24"/>
          <w:szCs w:val="24"/>
        </w:rPr>
      </w:pPr>
      <w:r w:rsidRPr="00573C12">
        <w:rPr>
          <w:rFonts w:ascii="Times New Roman" w:eastAsia="Times New Roman" w:hAnsi="Times New Roman"/>
          <w:sz w:val="24"/>
          <w:szCs w:val="24"/>
        </w:rPr>
        <w:t>Методические советы под ред. Т.И.Бабаева; Издательство «Детство-Пресс»</w:t>
      </w:r>
    </w:p>
    <w:p w:rsidR="003C2CCE" w:rsidRPr="00573C12" w:rsidRDefault="003C2CCE" w:rsidP="00573C12">
      <w:pPr>
        <w:pStyle w:val="a7"/>
        <w:numPr>
          <w:ilvl w:val="0"/>
          <w:numId w:val="24"/>
        </w:numPr>
        <w:spacing w:after="60" w:line="300" w:lineRule="atLeast"/>
        <w:rPr>
          <w:rFonts w:ascii="Times New Roman" w:eastAsia="Times New Roman" w:hAnsi="Times New Roman"/>
          <w:sz w:val="24"/>
          <w:szCs w:val="24"/>
        </w:rPr>
      </w:pPr>
      <w:r w:rsidRPr="00573C12">
        <w:rPr>
          <w:rFonts w:ascii="Times New Roman" w:eastAsia="Times New Roman" w:hAnsi="Times New Roman"/>
          <w:sz w:val="24"/>
          <w:szCs w:val="24"/>
        </w:rPr>
        <w:t>«Занимательное Азбуковедение» Г.П.Попова; Издательство «Учитель»</w:t>
      </w:r>
    </w:p>
    <w:p w:rsidR="003C2CCE" w:rsidRPr="00573C12" w:rsidRDefault="003C2CCE" w:rsidP="00573C12">
      <w:pPr>
        <w:pStyle w:val="a7"/>
        <w:numPr>
          <w:ilvl w:val="0"/>
          <w:numId w:val="24"/>
        </w:numPr>
        <w:spacing w:after="60" w:line="300" w:lineRule="atLeast"/>
        <w:rPr>
          <w:rFonts w:ascii="Times New Roman" w:eastAsia="Times New Roman" w:hAnsi="Times New Roman"/>
          <w:sz w:val="24"/>
          <w:szCs w:val="24"/>
        </w:rPr>
      </w:pPr>
      <w:r w:rsidRPr="00573C12">
        <w:rPr>
          <w:rFonts w:ascii="Times New Roman" w:eastAsia="Times New Roman" w:hAnsi="Times New Roman"/>
          <w:sz w:val="24"/>
          <w:szCs w:val="24"/>
        </w:rPr>
        <w:t>Е.С.Анищенкова «Пальчиковая гимнастика»; ООО Издательство Астрель»</w:t>
      </w:r>
    </w:p>
    <w:p w:rsidR="003C2CCE" w:rsidRPr="00573C12" w:rsidRDefault="003C2CCE" w:rsidP="00573C12">
      <w:pPr>
        <w:pStyle w:val="a7"/>
        <w:numPr>
          <w:ilvl w:val="0"/>
          <w:numId w:val="24"/>
        </w:numPr>
        <w:spacing w:after="60" w:line="300" w:lineRule="atLeast"/>
        <w:rPr>
          <w:rFonts w:ascii="Times New Roman" w:eastAsia="Times New Roman" w:hAnsi="Times New Roman"/>
          <w:sz w:val="24"/>
          <w:szCs w:val="24"/>
        </w:rPr>
      </w:pPr>
      <w:r w:rsidRPr="00573C12">
        <w:rPr>
          <w:rFonts w:ascii="Times New Roman" w:eastAsia="Times New Roman" w:hAnsi="Times New Roman"/>
          <w:sz w:val="24"/>
          <w:szCs w:val="24"/>
        </w:rPr>
        <w:t>Г.П.Лескова «Общеразвивающие упражнения в детском саду»; Издательство «Просвещение»</w:t>
      </w:r>
    </w:p>
    <w:p w:rsidR="003C2CCE" w:rsidRPr="00573C12" w:rsidRDefault="003C2CCE" w:rsidP="00573C12">
      <w:pPr>
        <w:pStyle w:val="a7"/>
        <w:numPr>
          <w:ilvl w:val="0"/>
          <w:numId w:val="24"/>
        </w:numPr>
        <w:spacing w:after="60" w:line="300" w:lineRule="atLeast"/>
        <w:rPr>
          <w:rFonts w:ascii="Times New Roman" w:eastAsia="Times New Roman" w:hAnsi="Times New Roman"/>
          <w:sz w:val="24"/>
          <w:szCs w:val="24"/>
        </w:rPr>
      </w:pPr>
      <w:r w:rsidRPr="00573C12">
        <w:rPr>
          <w:rFonts w:ascii="Times New Roman" w:eastAsia="Times New Roman" w:hAnsi="Times New Roman"/>
          <w:sz w:val="24"/>
          <w:szCs w:val="24"/>
        </w:rPr>
        <w:t>Т.М.Бондаренко «Комплексные занятия в старшей группе»; ТЦ «Учитель»</w:t>
      </w:r>
    </w:p>
    <w:p w:rsidR="003C2CCE" w:rsidRPr="00A723CB" w:rsidRDefault="003C2CCE" w:rsidP="003C2CCE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C2CCE" w:rsidRDefault="003C2CCE" w:rsidP="003C2CCE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73C12" w:rsidRPr="00A723CB" w:rsidRDefault="00573C12" w:rsidP="003C2CCE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C2CCE" w:rsidRPr="00980D66" w:rsidRDefault="00980D66" w:rsidP="00980D66">
      <w:pPr>
        <w:spacing w:after="0" w:line="400" w:lineRule="auto"/>
        <w:ind w:right="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D6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</w:t>
      </w:r>
      <w:r w:rsidR="003C2CCE" w:rsidRPr="00980D66">
        <w:rPr>
          <w:rFonts w:ascii="Times New Roman" w:eastAsia="Times New Roman" w:hAnsi="Times New Roman" w:cs="Times New Roman"/>
          <w:b/>
          <w:sz w:val="24"/>
          <w:szCs w:val="24"/>
        </w:rPr>
        <w:t> Перспективное и календарное планирование образовательной деятельности во 2-й младшей группе.</w:t>
      </w:r>
    </w:p>
    <w:p w:rsidR="003C2CCE" w:rsidRPr="00A723CB" w:rsidRDefault="003C2CCE" w:rsidP="003C2CCE">
      <w:pPr>
        <w:spacing w:after="0" w:line="400" w:lineRule="auto"/>
        <w:ind w:right="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3CB">
        <w:rPr>
          <w:rFonts w:ascii="Times New Roman" w:eastAsia="Times New Roman" w:hAnsi="Times New Roman" w:cs="Times New Roman"/>
          <w:b/>
          <w:sz w:val="24"/>
          <w:szCs w:val="24"/>
        </w:rPr>
        <w:t>Комплексно-тематическое планирование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0"/>
        <w:gridCol w:w="3422"/>
        <w:gridCol w:w="2066"/>
        <w:gridCol w:w="1984"/>
      </w:tblGrid>
      <w:tr w:rsidR="003C2CCE" w:rsidRPr="00A723CB" w:rsidTr="003C2CCE">
        <w:trPr>
          <w:trHeight w:val="400"/>
        </w:trPr>
        <w:tc>
          <w:tcPr>
            <w:tcW w:w="1850" w:type="dxa"/>
            <w:shd w:val="clear" w:color="auto" w:fill="auto"/>
          </w:tcPr>
          <w:p w:rsidR="003C2CCE" w:rsidRPr="00A723CB" w:rsidRDefault="003C2CCE" w:rsidP="003C2CCE">
            <w:pPr>
              <w:spacing w:after="117" w:line="259" w:lineRule="auto"/>
              <w:ind w:right="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22" w:type="dxa"/>
            <w:shd w:val="clear" w:color="auto" w:fill="auto"/>
          </w:tcPr>
          <w:p w:rsidR="003C2CCE" w:rsidRPr="00A723CB" w:rsidRDefault="003C2CCE" w:rsidP="003C2CCE">
            <w:pPr>
              <w:spacing w:after="117" w:line="259" w:lineRule="auto"/>
              <w:ind w:right="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часть 60%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</w:tcPr>
          <w:p w:rsidR="003C2CCE" w:rsidRPr="00A723CB" w:rsidRDefault="003C2CCE" w:rsidP="003C2CCE">
            <w:pPr>
              <w:spacing w:after="117" w:line="259" w:lineRule="auto"/>
              <w:ind w:right="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>Вариативная часть 40%</w:t>
            </w:r>
          </w:p>
        </w:tc>
        <w:tc>
          <w:tcPr>
            <w:tcW w:w="1984" w:type="dxa"/>
            <w:shd w:val="clear" w:color="auto" w:fill="auto"/>
          </w:tcPr>
          <w:p w:rsidR="003C2CCE" w:rsidRPr="00A723CB" w:rsidRDefault="003C2CCE" w:rsidP="003C2CCE">
            <w:pPr>
              <w:spacing w:after="117" w:line="259" w:lineRule="auto"/>
              <w:ind w:right="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>Варианты итоговых мероприятий</w:t>
            </w:r>
          </w:p>
        </w:tc>
      </w:tr>
      <w:tr w:rsidR="003C2CCE" w:rsidRPr="00A723CB" w:rsidTr="003C2CCE">
        <w:trPr>
          <w:trHeight w:val="6083"/>
        </w:trPr>
        <w:tc>
          <w:tcPr>
            <w:tcW w:w="1850" w:type="dxa"/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ind w:righ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 свидания, лето, здравствуй, детский сад! </w:t>
            </w: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>(4-я неделя августа — 1-я неделя сентября)</w:t>
            </w:r>
          </w:p>
        </w:tc>
        <w:tc>
          <w:tcPr>
            <w:tcW w:w="3422" w:type="dxa"/>
            <w:shd w:val="clear" w:color="auto" w:fill="auto"/>
          </w:tcPr>
          <w:p w:rsidR="003C2CCE" w:rsidRPr="00A723CB" w:rsidRDefault="003C2CCE" w:rsidP="003C2CCE">
            <w:pPr>
              <w:spacing w:after="0" w:line="258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>Вызывать у детей радость от возвращения в детский сад. Продолжать знакомство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 Продолжать знакомство с окружающей средой группы, помещениями детского сада. Предлагать рассматривать игрушки, называть их форму, цвет, строение.</w:t>
            </w:r>
          </w:p>
          <w:p w:rsidR="003C2CCE" w:rsidRPr="00A723CB" w:rsidRDefault="003C2CCE" w:rsidP="003C2CCE">
            <w:pPr>
              <w:spacing w:after="0" w:line="263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детей друг с другом в ходе игр (если дети уже знакомы, следует помочь им вспомнить друг друга). Формировать дружеские, доброжелательные отношения между детьми (коллективная художественная работа, песенка о дружбе, совместные игры).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Продолжать формировать знания о родном крае.</w:t>
            </w:r>
          </w:p>
        </w:tc>
        <w:tc>
          <w:tcPr>
            <w:tcW w:w="1984" w:type="dxa"/>
            <w:shd w:val="clear" w:color="auto" w:fill="auto"/>
          </w:tcPr>
          <w:p w:rsidR="003C2CCE" w:rsidRPr="00A723CB" w:rsidRDefault="003C2CCE" w:rsidP="003C2CCE">
            <w:pPr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 w:rsidRPr="00A723CB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Развлечение для детей, организованное сотрудниками детского сада с участием родителей. Дети в подготовке не участвуют, но принимают активное участие в развлечении (в подвижных играх, викторинах).</w:t>
            </w:r>
          </w:p>
        </w:tc>
      </w:tr>
      <w:tr w:rsidR="003C2CCE" w:rsidRPr="00A723CB" w:rsidTr="003C2CCE">
        <w:trPr>
          <w:trHeight w:val="861"/>
        </w:trPr>
        <w:tc>
          <w:tcPr>
            <w:tcW w:w="1850" w:type="dxa"/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Осень</w:t>
            </w:r>
          </w:p>
          <w:p w:rsidR="003C2CCE" w:rsidRPr="00A723CB" w:rsidRDefault="003C2CCE" w:rsidP="003C2CC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>(2-я–4-я недели сентября)</w:t>
            </w:r>
          </w:p>
        </w:tc>
        <w:tc>
          <w:tcPr>
            <w:tcW w:w="3422" w:type="dxa"/>
            <w:shd w:val="clear" w:color="auto" w:fill="auto"/>
          </w:tcPr>
          <w:p w:rsidR="003C2CCE" w:rsidRPr="00A723CB" w:rsidRDefault="003C2CCE" w:rsidP="003C2CCE">
            <w:pPr>
              <w:spacing w:after="0" w:line="258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грибах. Знакомить с сельскохозяйственными </w:t>
            </w: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профессиями (тракторист, доярка и др.). </w:t>
            </w:r>
          </w:p>
          <w:p w:rsidR="003C2CCE" w:rsidRPr="00A723CB" w:rsidRDefault="003C2CCE" w:rsidP="003C2CCE">
            <w:pPr>
              <w:spacing w:after="0" w:line="258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с правилами безопасного поведения на природе. Воспитывать бережное отношение к природе. На прогулке предлагать детям собирать и рассматривать осеннюю листву. Разучивать стихотворения об осени. </w:t>
            </w:r>
          </w:p>
          <w:p w:rsidR="003C2CCE" w:rsidRPr="00A723CB" w:rsidRDefault="003C2CCE" w:rsidP="003C2CCE">
            <w:pPr>
              <w:spacing w:after="0" w:line="246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замечать красоту осенней природы, вести наблюдения за погодой. Расширять знания о домашних животных и птицах. Знакомить с некоторыми особенностями поведения лесных зверей и птиц осенью. Побуждать рисовать, лепить, выполнять аппликацию на осенние темы.</w:t>
            </w:r>
          </w:p>
        </w:tc>
        <w:tc>
          <w:tcPr>
            <w:tcW w:w="2066" w:type="dxa"/>
            <w:tcBorders>
              <w:top w:val="single" w:sz="4" w:space="0" w:color="auto"/>
            </w:tcBorders>
            <w:shd w:val="clear" w:color="auto" w:fill="auto"/>
          </w:tcPr>
          <w:p w:rsidR="003C2CCE" w:rsidRPr="00A723CB" w:rsidRDefault="003C2CCE" w:rsidP="003C2C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Знакомить детей с домашними животными, детёнышами домашних животных. Формировать элементарные представления об овощах, фруктах </w:t>
            </w:r>
            <w:r w:rsidRPr="00A723C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местного происхождения.</w:t>
            </w:r>
          </w:p>
        </w:tc>
        <w:tc>
          <w:tcPr>
            <w:tcW w:w="1984" w:type="dxa"/>
            <w:shd w:val="clear" w:color="auto" w:fill="auto"/>
          </w:tcPr>
          <w:p w:rsidR="003C2CCE" w:rsidRPr="00A723CB" w:rsidRDefault="003C2CCE" w:rsidP="003C2CCE">
            <w:pPr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 w:rsidRPr="00A723CB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lastRenderedPageBreak/>
              <w:t xml:space="preserve">Праздник «Осень». Выставка </w:t>
            </w:r>
            <w:r w:rsidRPr="00A723CB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ab/>
              <w:t>детского творчества.</w:t>
            </w:r>
          </w:p>
        </w:tc>
      </w:tr>
      <w:tr w:rsidR="003C2CCE" w:rsidRPr="00A723CB" w:rsidTr="003C2CCE">
        <w:trPr>
          <w:trHeight w:val="3160"/>
        </w:trPr>
        <w:tc>
          <w:tcPr>
            <w:tcW w:w="1850" w:type="dxa"/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Я и моя семья </w:t>
            </w: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>(1-я–2-я недели октября)</w:t>
            </w:r>
          </w:p>
        </w:tc>
        <w:tc>
          <w:tcPr>
            <w:tcW w:w="3422" w:type="dxa"/>
            <w:shd w:val="clear" w:color="auto" w:fill="auto"/>
          </w:tcPr>
          <w:p w:rsidR="003C2CCE" w:rsidRPr="00A723CB" w:rsidRDefault="003C2CCE" w:rsidP="003C2CCE">
            <w:pPr>
              <w:spacing w:after="0" w:line="25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начальные представления о здоровье и здоровом образе жизни.</w:t>
            </w:r>
          </w:p>
          <w:p w:rsidR="003C2CCE" w:rsidRPr="00A723CB" w:rsidRDefault="003C2CCE" w:rsidP="003C2CC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образ Я.</w:t>
            </w:r>
          </w:p>
          <w:p w:rsidR="003C2CCE" w:rsidRPr="00A723CB" w:rsidRDefault="003C2CCE" w:rsidP="003C2CCE">
            <w:pPr>
              <w:spacing w:after="0" w:line="258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элементарные навыки ухода за своим лицом и телом. Развивать представления о своем внешнем облике. Развивать гендерные представления.</w:t>
            </w:r>
          </w:p>
          <w:p w:rsidR="003C2CCE" w:rsidRPr="00A723CB" w:rsidRDefault="003C2CCE" w:rsidP="003C2CCE">
            <w:pPr>
              <w:spacing w:after="0" w:line="25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называть свои имя, фамилию, имена членов семьи, говорить о себе в первом лице. </w:t>
            </w:r>
          </w:p>
          <w:p w:rsidR="003C2CCE" w:rsidRPr="00A723CB" w:rsidRDefault="003C2CCE" w:rsidP="003C2CCE">
            <w:pPr>
              <w:spacing w:after="0" w:line="246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>Обогащать представления о своей семье.</w:t>
            </w:r>
          </w:p>
        </w:tc>
        <w:tc>
          <w:tcPr>
            <w:tcW w:w="2066" w:type="dxa"/>
            <w:shd w:val="clear" w:color="auto" w:fill="auto"/>
          </w:tcPr>
          <w:p w:rsidR="003C2CCE" w:rsidRPr="00A723CB" w:rsidRDefault="003C2CCE" w:rsidP="003C2C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Воспитание у детей понимать роль воспитателя, родителей и самого себя.</w:t>
            </w:r>
          </w:p>
        </w:tc>
        <w:tc>
          <w:tcPr>
            <w:tcW w:w="1984" w:type="dxa"/>
            <w:shd w:val="clear" w:color="auto" w:fill="auto"/>
          </w:tcPr>
          <w:p w:rsidR="003C2CCE" w:rsidRPr="00A723CB" w:rsidRDefault="003C2CCE" w:rsidP="003C2CCE">
            <w:pPr>
              <w:spacing w:after="0" w:line="25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день здоровья.</w:t>
            </w:r>
          </w:p>
          <w:p w:rsidR="003C2CCE" w:rsidRPr="00A723CB" w:rsidRDefault="003C2CCE" w:rsidP="003C2CCE">
            <w:pPr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 w:rsidRPr="00A723CB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Спортивное развлечение.</w:t>
            </w:r>
          </w:p>
        </w:tc>
      </w:tr>
      <w:tr w:rsidR="003C2CCE" w:rsidRPr="00A723CB" w:rsidTr="003C2CCE">
        <w:trPr>
          <w:trHeight w:val="3834"/>
        </w:trPr>
        <w:tc>
          <w:tcPr>
            <w:tcW w:w="1850" w:type="dxa"/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Мой дом, мой город</w:t>
            </w:r>
          </w:p>
          <w:p w:rsidR="003C2CCE" w:rsidRPr="00A723CB" w:rsidRDefault="003C2CCE" w:rsidP="003C2CCE">
            <w:pPr>
              <w:spacing w:after="0" w:line="259" w:lineRule="auto"/>
              <w:ind w:right="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>(3-я неделя октября — 2-я неделя ноября)</w:t>
            </w:r>
          </w:p>
        </w:tc>
        <w:tc>
          <w:tcPr>
            <w:tcW w:w="3422" w:type="dxa"/>
            <w:shd w:val="clear" w:color="auto" w:fill="auto"/>
          </w:tcPr>
          <w:p w:rsidR="003C2CCE" w:rsidRPr="00A723CB" w:rsidRDefault="003C2CCE" w:rsidP="003C2CCE">
            <w:pPr>
              <w:spacing w:after="0" w:line="246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домом, с предметами домашнего обихода, мебелью, бытовыми приборами. Знакомить с родным городом (поселком), его названием, основными достопримечательностями. Знакомить с видами транспорта, в том числе с городским, с правилами поведения в городе, с элементарными правилами дорожного движения, светофором, надземным и подземным переходами (взаимодействие с родителями). Знакомить с «городскими» профессиями (милиционер, продавец, парикмахер, шофер, водитель автобуса).</w:t>
            </w:r>
          </w:p>
        </w:tc>
        <w:tc>
          <w:tcPr>
            <w:tcW w:w="2066" w:type="dxa"/>
            <w:shd w:val="clear" w:color="auto" w:fill="auto"/>
          </w:tcPr>
          <w:p w:rsidR="003C2CCE" w:rsidRPr="00A723CB" w:rsidRDefault="003C2CCE" w:rsidP="003C2C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Воспитание дружественных отношений к другим детям.</w:t>
            </w:r>
          </w:p>
        </w:tc>
        <w:tc>
          <w:tcPr>
            <w:tcW w:w="1984" w:type="dxa"/>
            <w:shd w:val="clear" w:color="auto" w:fill="auto"/>
          </w:tcPr>
          <w:p w:rsidR="003C2CCE" w:rsidRPr="00A723CB" w:rsidRDefault="003C2CCE" w:rsidP="003C2CCE">
            <w:pPr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 w:rsidRPr="00A723CB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Сюжетно-ролевая игра по правилам дорожного движения.</w:t>
            </w:r>
          </w:p>
        </w:tc>
      </w:tr>
      <w:tr w:rsidR="003C2CCE" w:rsidRPr="00A723CB" w:rsidTr="003C2CCE">
        <w:trPr>
          <w:trHeight w:val="287"/>
        </w:trPr>
        <w:tc>
          <w:tcPr>
            <w:tcW w:w="1850" w:type="dxa"/>
            <w:shd w:val="clear" w:color="auto" w:fill="auto"/>
          </w:tcPr>
          <w:p w:rsidR="003C2CCE" w:rsidRPr="00A723CB" w:rsidRDefault="003C2CCE" w:rsidP="003C2CCE">
            <w:pPr>
              <w:spacing w:after="0" w:line="251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723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Новогодний праздник</w:t>
            </w:r>
          </w:p>
          <w:p w:rsidR="003C2CCE" w:rsidRPr="00A723CB" w:rsidRDefault="003C2CCE" w:rsidP="003C2CCE">
            <w:pPr>
              <w:spacing w:after="0" w:line="259" w:lineRule="auto"/>
              <w:ind w:right="3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 ноября — 4-я неделя декабря)</w:t>
            </w:r>
          </w:p>
        </w:tc>
        <w:tc>
          <w:tcPr>
            <w:tcW w:w="3422" w:type="dxa"/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2066" w:type="dxa"/>
            <w:shd w:val="clear" w:color="auto" w:fill="auto"/>
          </w:tcPr>
          <w:p w:rsidR="003C2CCE" w:rsidRPr="00A723CB" w:rsidRDefault="003C2CCE" w:rsidP="003C2C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Формирование осторожного отношения к опасным для человека ситуациями в окружающем мире.</w:t>
            </w:r>
          </w:p>
        </w:tc>
        <w:tc>
          <w:tcPr>
            <w:tcW w:w="1984" w:type="dxa"/>
            <w:shd w:val="clear" w:color="auto" w:fill="auto"/>
          </w:tcPr>
          <w:p w:rsidR="003C2CCE" w:rsidRPr="00A723CB" w:rsidRDefault="003C2CCE" w:rsidP="003C2CCE">
            <w:pPr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 w:rsidRPr="00A723CB">
              <w:rPr>
                <w:rFonts w:ascii="Times New Roman" w:eastAsia="Malgun Gothic" w:hAnsi="Times New Roman" w:cs="Times New Roman"/>
                <w:sz w:val="24"/>
                <w:szCs w:val="24"/>
                <w:lang w:val="en-US" w:bidi="en-US"/>
              </w:rPr>
              <w:t>Новогодний утренник.</w:t>
            </w:r>
          </w:p>
        </w:tc>
      </w:tr>
      <w:tr w:rsidR="003C2CCE" w:rsidRPr="00A723CB" w:rsidTr="003C2CCE">
        <w:trPr>
          <w:trHeight w:val="5658"/>
        </w:trPr>
        <w:tc>
          <w:tcPr>
            <w:tcW w:w="1850" w:type="dxa"/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Зима</w:t>
            </w:r>
          </w:p>
          <w:p w:rsidR="003C2CCE" w:rsidRPr="00A723CB" w:rsidRDefault="003C2CCE" w:rsidP="003C2CC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>(1-я–4-я недели января</w:t>
            </w:r>
          </w:p>
        </w:tc>
        <w:tc>
          <w:tcPr>
            <w:tcW w:w="3422" w:type="dxa"/>
            <w:shd w:val="clear" w:color="auto" w:fill="auto"/>
          </w:tcPr>
          <w:p w:rsidR="003C2CCE" w:rsidRPr="00A723CB" w:rsidRDefault="003C2CCE" w:rsidP="003C2CCE">
            <w:pPr>
              <w:spacing w:after="0" w:line="251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представления о зиме. Знакомить с зимними видами спорта. Формировать представления о безопасном поведении зимой. Формировать исследовательский и познавательный интерес в ходе экспериментирования с водой и льдом. Воспитывать бережное отношение к природе, умение замечать красоту зимней природы. Расширять представления о сезонных изменениях в природе (изменения в погоде, растения зимой, поведение зверей и птиц). </w:t>
            </w:r>
          </w:p>
          <w:p w:rsidR="003C2CCE" w:rsidRPr="00A723CB" w:rsidRDefault="003C2CCE" w:rsidP="003C2CCE">
            <w:pPr>
              <w:spacing w:after="0" w:line="251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первичные представления о местах, где всегда зима.</w:t>
            </w:r>
          </w:p>
          <w:p w:rsidR="003C2CCE" w:rsidRPr="00A723CB" w:rsidRDefault="003C2CCE" w:rsidP="003C2CCE">
            <w:pPr>
              <w:spacing w:after="0" w:line="259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особенностями.</w:t>
            </w:r>
          </w:p>
        </w:tc>
        <w:tc>
          <w:tcPr>
            <w:tcW w:w="2066" w:type="dxa"/>
            <w:shd w:val="clear" w:color="auto" w:fill="auto"/>
          </w:tcPr>
          <w:p w:rsidR="003C2CCE" w:rsidRPr="00A723CB" w:rsidRDefault="003C2CCE" w:rsidP="00573C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Продолжение формирования представлений о различных сторонах трудовой деятельности детей средствами художественной литературы, через ознакомление с трудовыми  традициями и обычаями </w:t>
            </w:r>
            <w:r w:rsidR="00573C1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Рязанской области</w:t>
            </w:r>
            <w:r w:rsidRPr="00A723C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3C2CCE" w:rsidRPr="00A723CB" w:rsidRDefault="003C2CCE" w:rsidP="003C2CCE">
            <w:pPr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 w:rsidRPr="00A723CB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 xml:space="preserve">Праздник «Зима». Выставка </w:t>
            </w:r>
            <w:r w:rsidRPr="00A723CB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ab/>
              <w:t>детского творчества.</w:t>
            </w:r>
          </w:p>
        </w:tc>
      </w:tr>
      <w:tr w:rsidR="003C2CCE" w:rsidRPr="00A723CB" w:rsidTr="003C2CCE">
        <w:trPr>
          <w:trHeight w:val="2011"/>
        </w:trPr>
        <w:tc>
          <w:tcPr>
            <w:tcW w:w="1850" w:type="dxa"/>
            <w:shd w:val="clear" w:color="auto" w:fill="auto"/>
          </w:tcPr>
          <w:p w:rsidR="003C2CCE" w:rsidRPr="00A723CB" w:rsidRDefault="003C2CCE" w:rsidP="003C2CCE">
            <w:pPr>
              <w:spacing w:after="0" w:line="251" w:lineRule="auto"/>
              <w:ind w:right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День защитника </w:t>
            </w:r>
          </w:p>
          <w:p w:rsidR="003C2CCE" w:rsidRPr="00A723CB" w:rsidRDefault="003C2CCE" w:rsidP="003C2CC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Отечества</w:t>
            </w:r>
          </w:p>
          <w:p w:rsidR="003C2CCE" w:rsidRPr="00A723CB" w:rsidRDefault="003C2CCE" w:rsidP="003C2CC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>(1-я–3-я недели февраля)</w:t>
            </w:r>
          </w:p>
        </w:tc>
        <w:tc>
          <w:tcPr>
            <w:tcW w:w="3422" w:type="dxa"/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патриотическое воспитание. Знакомить с «военными» профессиями. Воспитывать любовь к Родине. Формировать первичные гендерные представления (воспитывать в мальчиках стремление быть сильными, смелыми, стать защитниками Родины).</w:t>
            </w:r>
          </w:p>
        </w:tc>
        <w:tc>
          <w:tcPr>
            <w:tcW w:w="2066" w:type="dxa"/>
            <w:shd w:val="clear" w:color="auto" w:fill="auto"/>
          </w:tcPr>
          <w:p w:rsidR="003C2CCE" w:rsidRPr="00A723CB" w:rsidRDefault="003C2CCE" w:rsidP="003C2C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Общение с взрослыми и детьми в повседневной жизни.</w:t>
            </w:r>
          </w:p>
        </w:tc>
        <w:tc>
          <w:tcPr>
            <w:tcW w:w="1984" w:type="dxa"/>
            <w:shd w:val="clear" w:color="auto" w:fill="auto"/>
          </w:tcPr>
          <w:p w:rsidR="003C2CCE" w:rsidRPr="00A723CB" w:rsidRDefault="003C2CCE" w:rsidP="003C2CCE">
            <w:pPr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 w:rsidRPr="00A723CB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Праздник, посвященный Дню защитника Отечества.</w:t>
            </w:r>
          </w:p>
        </w:tc>
      </w:tr>
      <w:tr w:rsidR="003C2CCE" w:rsidRPr="00A723CB" w:rsidTr="003C2CCE">
        <w:trPr>
          <w:trHeight w:val="2248"/>
        </w:trPr>
        <w:tc>
          <w:tcPr>
            <w:tcW w:w="1850" w:type="dxa"/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 Марта</w:t>
            </w:r>
          </w:p>
          <w:p w:rsidR="003C2CCE" w:rsidRPr="00A723CB" w:rsidRDefault="003C2CCE" w:rsidP="003C2CCE">
            <w:pPr>
              <w:spacing w:after="0" w:line="259" w:lineRule="auto"/>
              <w:ind w:right="4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>(4-я неделя февраля — 1-я неделя марта)</w:t>
            </w:r>
          </w:p>
        </w:tc>
        <w:tc>
          <w:tcPr>
            <w:tcW w:w="3422" w:type="dxa"/>
            <w:shd w:val="clear" w:color="auto" w:fill="auto"/>
          </w:tcPr>
          <w:p w:rsidR="003C2CCE" w:rsidRPr="00A723CB" w:rsidRDefault="003C2CCE" w:rsidP="003C2CCE">
            <w:pPr>
              <w:spacing w:after="0" w:line="251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</w:t>
            </w:r>
          </w:p>
          <w:p w:rsidR="003C2CCE" w:rsidRPr="00A723CB" w:rsidRDefault="003C2CCE" w:rsidP="003C2CCE">
            <w:pPr>
              <w:spacing w:after="0" w:line="259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Воспитывать уважение к воспитателям.</w:t>
            </w:r>
          </w:p>
        </w:tc>
        <w:tc>
          <w:tcPr>
            <w:tcW w:w="2066" w:type="dxa"/>
            <w:shd w:val="clear" w:color="auto" w:fill="auto"/>
          </w:tcPr>
          <w:p w:rsidR="003C2CCE" w:rsidRPr="00A723CB" w:rsidRDefault="003C2CCE" w:rsidP="003C2C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Знакомить бурятскими народными сказками о женщине, маме, бабушке.</w:t>
            </w:r>
          </w:p>
        </w:tc>
        <w:tc>
          <w:tcPr>
            <w:tcW w:w="1984" w:type="dxa"/>
            <w:shd w:val="clear" w:color="auto" w:fill="auto"/>
          </w:tcPr>
          <w:p w:rsidR="003C2CCE" w:rsidRPr="00A723CB" w:rsidRDefault="003C2CCE" w:rsidP="003C2CCE">
            <w:pPr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 w:rsidRPr="00A723CB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Праздник 8 Марта. Выставка детского творчества, развлечения, коллективное творчество, игры детей.</w:t>
            </w:r>
          </w:p>
        </w:tc>
      </w:tr>
      <w:tr w:rsidR="003C2CCE" w:rsidRPr="00A723CB" w:rsidTr="003C2CCE">
        <w:trPr>
          <w:trHeight w:val="287"/>
        </w:trPr>
        <w:tc>
          <w:tcPr>
            <w:tcW w:w="1850" w:type="dxa"/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Знакомство с народной культурой и традициями </w:t>
            </w: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>(2-я–4-я недели марта)</w:t>
            </w:r>
          </w:p>
        </w:tc>
        <w:tc>
          <w:tcPr>
            <w:tcW w:w="3422" w:type="dxa"/>
            <w:shd w:val="clear" w:color="auto" w:fill="auto"/>
          </w:tcPr>
          <w:p w:rsidR="003C2CCE" w:rsidRPr="00A723CB" w:rsidRDefault="003C2CCE" w:rsidP="003C2CCE">
            <w:pPr>
              <w:spacing w:after="0" w:line="24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представления о народной игрушке (дымковская </w:t>
            </w: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игрушка, </w:t>
            </w: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матрешка </w:t>
            </w: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и </w:t>
            </w: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др.). Знакомить с народными промыслами. </w:t>
            </w:r>
          </w:p>
          <w:p w:rsidR="003C2CCE" w:rsidRPr="00A723CB" w:rsidRDefault="003C2CCE" w:rsidP="003C2CCE">
            <w:pPr>
              <w:spacing w:after="0" w:line="24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знакомить с устным народным творчеством. </w:t>
            </w:r>
          </w:p>
          <w:p w:rsidR="003C2CCE" w:rsidRPr="00A723CB" w:rsidRDefault="003C2CCE" w:rsidP="003C2CCE">
            <w:pPr>
              <w:spacing w:after="0" w:line="258" w:lineRule="auto"/>
              <w:ind w:right="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2066" w:type="dxa"/>
            <w:shd w:val="clear" w:color="auto" w:fill="auto"/>
          </w:tcPr>
          <w:p w:rsidR="003C2CCE" w:rsidRPr="00A723CB" w:rsidRDefault="00C178DC" w:rsidP="00C178DC">
            <w:pPr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Знакомить с русскими </w:t>
            </w:r>
            <w:r w:rsidR="003C2CCE" w:rsidRPr="00A723C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народными игрушками.</w:t>
            </w:r>
          </w:p>
        </w:tc>
        <w:tc>
          <w:tcPr>
            <w:tcW w:w="1984" w:type="dxa"/>
            <w:shd w:val="clear" w:color="auto" w:fill="auto"/>
          </w:tcPr>
          <w:p w:rsidR="003C2CCE" w:rsidRPr="00A723CB" w:rsidRDefault="003C2CCE" w:rsidP="003C2CCE">
            <w:pPr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Фольклорный праздник.</w:t>
            </w:r>
          </w:p>
          <w:p w:rsidR="003C2CCE" w:rsidRPr="00A723CB" w:rsidRDefault="003C2CCE" w:rsidP="003C2CCE">
            <w:pPr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 w:rsidRPr="00A723CB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Выставка детского творчества.</w:t>
            </w:r>
          </w:p>
        </w:tc>
      </w:tr>
      <w:tr w:rsidR="003C2CCE" w:rsidRPr="00A723CB" w:rsidTr="003C2CCE">
        <w:trPr>
          <w:trHeight w:val="3610"/>
        </w:trPr>
        <w:tc>
          <w:tcPr>
            <w:tcW w:w="1850" w:type="dxa"/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Весна</w:t>
            </w:r>
          </w:p>
          <w:p w:rsidR="003C2CCE" w:rsidRPr="00A723CB" w:rsidRDefault="003C2CCE" w:rsidP="003C2CC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>(1-я–4-я недели апреля)</w:t>
            </w:r>
          </w:p>
        </w:tc>
        <w:tc>
          <w:tcPr>
            <w:tcW w:w="3422" w:type="dxa"/>
            <w:shd w:val="clear" w:color="auto" w:fill="auto"/>
          </w:tcPr>
          <w:p w:rsidR="003C2CCE" w:rsidRPr="00A723CB" w:rsidRDefault="003C2CCE" w:rsidP="003C2CCE">
            <w:pPr>
              <w:spacing w:after="0" w:line="246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весне. Воспитывать бережное отношение к природе, умение замечать красоту весенней природы.</w:t>
            </w:r>
          </w:p>
          <w:p w:rsidR="003C2CCE" w:rsidRPr="00A723CB" w:rsidRDefault="003C2CCE" w:rsidP="003C2CCE">
            <w:pPr>
              <w:spacing w:after="0" w:line="246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представления о сезонных изменениях (изменения в погоде, растения весной, поведение зверей и птиц). </w:t>
            </w:r>
          </w:p>
          <w:p w:rsidR="003C2CCE" w:rsidRPr="00A723CB" w:rsidRDefault="003C2CCE" w:rsidP="003C2CCE">
            <w:pPr>
              <w:spacing w:after="0" w:line="246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простейших связях в природе (потеплело — появилась травка и т. д.).</w:t>
            </w:r>
          </w:p>
          <w:p w:rsidR="003C2CCE" w:rsidRPr="00A723CB" w:rsidRDefault="003C2CCE" w:rsidP="003C2CCE">
            <w:pPr>
              <w:spacing w:after="0" w:line="259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отражать впечатления о весне в разных видах художественной деятельности</w:t>
            </w:r>
          </w:p>
        </w:tc>
        <w:tc>
          <w:tcPr>
            <w:tcW w:w="2066" w:type="dxa"/>
            <w:shd w:val="clear" w:color="auto" w:fill="auto"/>
          </w:tcPr>
          <w:p w:rsidR="003C2CCE" w:rsidRPr="00A723CB" w:rsidRDefault="003C2CCE" w:rsidP="003C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Знакомить с животными и растительностью родного края</w:t>
            </w:r>
          </w:p>
        </w:tc>
        <w:tc>
          <w:tcPr>
            <w:tcW w:w="1984" w:type="dxa"/>
            <w:shd w:val="clear" w:color="auto" w:fill="auto"/>
          </w:tcPr>
          <w:p w:rsidR="003C2CCE" w:rsidRPr="00A723CB" w:rsidRDefault="003C2CCE" w:rsidP="003C2CCE">
            <w:pPr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 w:rsidRPr="00A723CB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Праздник «Весна». Выставка детского творчества.</w:t>
            </w:r>
          </w:p>
        </w:tc>
      </w:tr>
      <w:tr w:rsidR="003C2CCE" w:rsidRPr="00A723CB" w:rsidTr="003C2CCE">
        <w:trPr>
          <w:trHeight w:val="3347"/>
        </w:trPr>
        <w:tc>
          <w:tcPr>
            <w:tcW w:w="1850" w:type="dxa"/>
            <w:shd w:val="clear" w:color="auto" w:fill="auto"/>
          </w:tcPr>
          <w:p w:rsidR="003C2CCE" w:rsidRPr="00A723CB" w:rsidRDefault="003C2CCE" w:rsidP="003C2CC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Лето</w:t>
            </w:r>
          </w:p>
          <w:p w:rsidR="003C2CCE" w:rsidRPr="00A723CB" w:rsidRDefault="003C2CCE" w:rsidP="003C2CCE">
            <w:pPr>
              <w:spacing w:after="0" w:line="259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>(1-я–4-я недели мая)</w:t>
            </w:r>
          </w:p>
        </w:tc>
        <w:tc>
          <w:tcPr>
            <w:tcW w:w="3422" w:type="dxa"/>
            <w:shd w:val="clear" w:color="auto" w:fill="auto"/>
          </w:tcPr>
          <w:p w:rsidR="003C2CCE" w:rsidRPr="00A723CB" w:rsidRDefault="003C2CCE" w:rsidP="003C2CCE">
            <w:pPr>
              <w:spacing w:after="0" w:line="258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представления детей о лете, о сезонных изменениях (сезонные изменения в природе, одежде людей, на участке детского сада). </w:t>
            </w:r>
          </w:p>
          <w:p w:rsidR="003C2CCE" w:rsidRPr="00A723CB" w:rsidRDefault="003C2CCE" w:rsidP="003C2CCE">
            <w:pPr>
              <w:spacing w:after="0" w:line="246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элементарные представления о садовых и огородных растениях. Формировать исследовательский и познавательный интерес в </w:t>
            </w:r>
            <w:r w:rsidRPr="00A723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ходе экспериментирования с водой и песком. Воспитывать бережное отношение к природе, умение замечать красоту летней природы.</w:t>
            </w:r>
          </w:p>
        </w:tc>
        <w:tc>
          <w:tcPr>
            <w:tcW w:w="2066" w:type="dxa"/>
            <w:shd w:val="clear" w:color="auto" w:fill="auto"/>
          </w:tcPr>
          <w:p w:rsidR="003C2CCE" w:rsidRPr="00A723CB" w:rsidRDefault="003C2CCE" w:rsidP="003C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723C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Прививать правила безопасности в природе</w:t>
            </w:r>
          </w:p>
        </w:tc>
        <w:tc>
          <w:tcPr>
            <w:tcW w:w="1984" w:type="dxa"/>
            <w:shd w:val="clear" w:color="auto" w:fill="auto"/>
          </w:tcPr>
          <w:p w:rsidR="003C2CCE" w:rsidRPr="00A723CB" w:rsidRDefault="003C2CCE" w:rsidP="003C2CCE">
            <w:pPr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 w:rsidRPr="00A723CB">
              <w:rPr>
                <w:rFonts w:ascii="Times New Roman" w:eastAsia="Malgun Gothic" w:hAnsi="Times New Roman" w:cs="Times New Roman"/>
                <w:sz w:val="24"/>
                <w:szCs w:val="24"/>
                <w:lang w:val="en-US" w:bidi="en-US"/>
              </w:rPr>
              <w:t>Праздник «Лето».</w:t>
            </w:r>
          </w:p>
        </w:tc>
      </w:tr>
    </w:tbl>
    <w:p w:rsidR="003C2CCE" w:rsidRPr="00A723CB" w:rsidRDefault="003C2CCE" w:rsidP="003C2CCE">
      <w:pPr>
        <w:spacing w:after="60" w:line="3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2CCE" w:rsidRDefault="003C2CCE" w:rsidP="003C2CCE">
      <w:bookmarkStart w:id="0" w:name="_GoBack"/>
      <w:bookmarkEnd w:id="0"/>
    </w:p>
    <w:p w:rsidR="003C2CCE" w:rsidRDefault="003C2CCE"/>
    <w:sectPr w:rsidR="003C2CCE" w:rsidSect="005359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146" w:rsidRDefault="00803146" w:rsidP="002948E2">
      <w:pPr>
        <w:spacing w:after="0" w:line="240" w:lineRule="auto"/>
      </w:pPr>
      <w:r>
        <w:separator/>
      </w:r>
    </w:p>
  </w:endnote>
  <w:endnote w:type="continuationSeparator" w:id="1">
    <w:p w:rsidR="00803146" w:rsidRDefault="00803146" w:rsidP="0029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7CC" w:rsidRDefault="008647C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15502"/>
      <w:docPartObj>
        <w:docPartGallery w:val="Page Numbers (Bottom of Page)"/>
        <w:docPartUnique/>
      </w:docPartObj>
    </w:sdtPr>
    <w:sdtContent>
      <w:p w:rsidR="008647CC" w:rsidRDefault="008647CC">
        <w:pPr>
          <w:pStyle w:val="ab"/>
        </w:pPr>
        <w:fldSimple w:instr=" PAGE   \* MERGEFORMAT ">
          <w:r w:rsidR="006E0EEB">
            <w:rPr>
              <w:noProof/>
            </w:rPr>
            <w:t>1</w:t>
          </w:r>
        </w:fldSimple>
      </w:p>
    </w:sdtContent>
  </w:sdt>
  <w:p w:rsidR="008647CC" w:rsidRDefault="008647CC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7CC" w:rsidRDefault="008647C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146" w:rsidRDefault="00803146" w:rsidP="002948E2">
      <w:pPr>
        <w:spacing w:after="0" w:line="240" w:lineRule="auto"/>
      </w:pPr>
      <w:r>
        <w:separator/>
      </w:r>
    </w:p>
  </w:footnote>
  <w:footnote w:type="continuationSeparator" w:id="1">
    <w:p w:rsidR="00803146" w:rsidRDefault="00803146" w:rsidP="00294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7CC" w:rsidRDefault="008647C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7CC" w:rsidRDefault="008647C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7CC" w:rsidRDefault="008647C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hybridMultilevel"/>
    <w:tmpl w:val="00000009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A"/>
    <w:multiLevelType w:val="hybridMultilevel"/>
    <w:tmpl w:val="000000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B"/>
    <w:multiLevelType w:val="hybridMultilevel"/>
    <w:tmpl w:val="0000000B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C"/>
    <w:multiLevelType w:val="hybridMultilevel"/>
    <w:tmpl w:val="000000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D"/>
    <w:multiLevelType w:val="hybridMultilevel"/>
    <w:tmpl w:val="0000000D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E"/>
    <w:multiLevelType w:val="hybridMultilevel"/>
    <w:tmpl w:val="000000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F"/>
    <w:multiLevelType w:val="hybridMultilevel"/>
    <w:tmpl w:val="0000000F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10"/>
    <w:multiLevelType w:val="hybridMultilevel"/>
    <w:tmpl w:val="000000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10280116"/>
    <w:multiLevelType w:val="hybridMultilevel"/>
    <w:tmpl w:val="9C585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D61AA6"/>
    <w:multiLevelType w:val="hybridMultilevel"/>
    <w:tmpl w:val="FC1ECD50"/>
    <w:lvl w:ilvl="0" w:tplc="1D5A70CE">
      <w:start w:val="1"/>
      <w:numFmt w:val="bullet"/>
      <w:lvlText w:val="•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04E2A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6A24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1ED1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CABFE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200D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0AD1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8A41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0F5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2DF2361"/>
    <w:multiLevelType w:val="hybridMultilevel"/>
    <w:tmpl w:val="C8A8752E"/>
    <w:lvl w:ilvl="0" w:tplc="6136E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B2C5D"/>
    <w:multiLevelType w:val="hybridMultilevel"/>
    <w:tmpl w:val="71FC3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F01EF"/>
    <w:multiLevelType w:val="hybridMultilevel"/>
    <w:tmpl w:val="D6BC7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D3F1B"/>
    <w:multiLevelType w:val="hybridMultilevel"/>
    <w:tmpl w:val="2F065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87860"/>
    <w:multiLevelType w:val="hybridMultilevel"/>
    <w:tmpl w:val="9EF21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9214C"/>
    <w:multiLevelType w:val="hybridMultilevel"/>
    <w:tmpl w:val="6ACA5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B171AA"/>
    <w:multiLevelType w:val="hybridMultilevel"/>
    <w:tmpl w:val="95347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345638"/>
    <w:multiLevelType w:val="multilevel"/>
    <w:tmpl w:val="C75E1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C96DE6"/>
    <w:multiLevelType w:val="hybridMultilevel"/>
    <w:tmpl w:val="B1C2138C"/>
    <w:lvl w:ilvl="0" w:tplc="5A9448F0">
      <w:start w:val="1"/>
      <w:numFmt w:val="bullet"/>
      <w:lvlText w:val="-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109086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74BBCA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FE605C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C49AA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0A3B5E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C8BB2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4E6952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207A3A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E373CCD"/>
    <w:multiLevelType w:val="hybridMultilevel"/>
    <w:tmpl w:val="E56AC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E8226B"/>
    <w:multiLevelType w:val="hybridMultilevel"/>
    <w:tmpl w:val="3032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2563C1"/>
    <w:multiLevelType w:val="hybridMultilevel"/>
    <w:tmpl w:val="844E2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D7AFE"/>
    <w:multiLevelType w:val="hybridMultilevel"/>
    <w:tmpl w:val="604EE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133AB4"/>
    <w:multiLevelType w:val="hybridMultilevel"/>
    <w:tmpl w:val="94BEE7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C2615C"/>
    <w:multiLevelType w:val="hybridMultilevel"/>
    <w:tmpl w:val="7E864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9"/>
  </w:num>
  <w:num w:numId="10">
    <w:abstractNumId w:val="22"/>
  </w:num>
  <w:num w:numId="11">
    <w:abstractNumId w:val="20"/>
  </w:num>
  <w:num w:numId="12">
    <w:abstractNumId w:val="15"/>
  </w:num>
  <w:num w:numId="13">
    <w:abstractNumId w:val="13"/>
  </w:num>
  <w:num w:numId="14">
    <w:abstractNumId w:val="9"/>
  </w:num>
  <w:num w:numId="15">
    <w:abstractNumId w:val="18"/>
  </w:num>
  <w:num w:numId="16">
    <w:abstractNumId w:val="14"/>
  </w:num>
  <w:num w:numId="17">
    <w:abstractNumId w:val="23"/>
  </w:num>
  <w:num w:numId="18">
    <w:abstractNumId w:val="21"/>
  </w:num>
  <w:num w:numId="19">
    <w:abstractNumId w:val="11"/>
  </w:num>
  <w:num w:numId="20">
    <w:abstractNumId w:val="8"/>
  </w:num>
  <w:num w:numId="21">
    <w:abstractNumId w:val="16"/>
  </w:num>
  <w:num w:numId="22">
    <w:abstractNumId w:val="17"/>
  </w:num>
  <w:num w:numId="23">
    <w:abstractNumId w:val="24"/>
  </w:num>
  <w:num w:numId="24">
    <w:abstractNumId w:val="12"/>
  </w:num>
  <w:num w:numId="25">
    <w:abstractNumId w:val="1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C2CCE"/>
    <w:rsid w:val="000568F0"/>
    <w:rsid w:val="00084028"/>
    <w:rsid w:val="00095477"/>
    <w:rsid w:val="000B7E93"/>
    <w:rsid w:val="00123BA5"/>
    <w:rsid w:val="0012431B"/>
    <w:rsid w:val="001E3FE7"/>
    <w:rsid w:val="00203F9A"/>
    <w:rsid w:val="002276F8"/>
    <w:rsid w:val="002948E2"/>
    <w:rsid w:val="002E4647"/>
    <w:rsid w:val="00323BBE"/>
    <w:rsid w:val="00325A68"/>
    <w:rsid w:val="00376561"/>
    <w:rsid w:val="003C2CCE"/>
    <w:rsid w:val="003F08C4"/>
    <w:rsid w:val="004634C1"/>
    <w:rsid w:val="004855F2"/>
    <w:rsid w:val="004B490A"/>
    <w:rsid w:val="00533651"/>
    <w:rsid w:val="0053591F"/>
    <w:rsid w:val="00557720"/>
    <w:rsid w:val="005630B5"/>
    <w:rsid w:val="00573C12"/>
    <w:rsid w:val="005B09A6"/>
    <w:rsid w:val="005F7D40"/>
    <w:rsid w:val="00615B86"/>
    <w:rsid w:val="006176C2"/>
    <w:rsid w:val="00653788"/>
    <w:rsid w:val="00677E7D"/>
    <w:rsid w:val="00687C1D"/>
    <w:rsid w:val="00693547"/>
    <w:rsid w:val="006B5F4F"/>
    <w:rsid w:val="006E0EEB"/>
    <w:rsid w:val="006F65D7"/>
    <w:rsid w:val="007C1688"/>
    <w:rsid w:val="00803146"/>
    <w:rsid w:val="008415E1"/>
    <w:rsid w:val="008447C9"/>
    <w:rsid w:val="008647CC"/>
    <w:rsid w:val="008B3EEB"/>
    <w:rsid w:val="0096228E"/>
    <w:rsid w:val="00980D66"/>
    <w:rsid w:val="009A267F"/>
    <w:rsid w:val="009D671F"/>
    <w:rsid w:val="009F60D0"/>
    <w:rsid w:val="00A33166"/>
    <w:rsid w:val="00AE792A"/>
    <w:rsid w:val="00AF5B66"/>
    <w:rsid w:val="00B0561A"/>
    <w:rsid w:val="00B6624C"/>
    <w:rsid w:val="00BD69AD"/>
    <w:rsid w:val="00C178DC"/>
    <w:rsid w:val="00C407DC"/>
    <w:rsid w:val="00C54CB2"/>
    <w:rsid w:val="00C9232F"/>
    <w:rsid w:val="00C93D2E"/>
    <w:rsid w:val="00CB4C29"/>
    <w:rsid w:val="00D71DE2"/>
    <w:rsid w:val="00DE3903"/>
    <w:rsid w:val="00E46AAE"/>
    <w:rsid w:val="00E93428"/>
    <w:rsid w:val="00E93F68"/>
    <w:rsid w:val="00F5150F"/>
    <w:rsid w:val="00F9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47"/>
  </w:style>
  <w:style w:type="paragraph" w:styleId="2">
    <w:name w:val="heading 2"/>
    <w:basedOn w:val="a"/>
    <w:next w:val="a"/>
    <w:link w:val="20"/>
    <w:qFormat/>
    <w:rsid w:val="003C2CCE"/>
    <w:pPr>
      <w:keepNext/>
      <w:spacing w:before="360" w:after="0" w:line="380" w:lineRule="atLeast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link w:val="30"/>
    <w:qFormat/>
    <w:rsid w:val="003C2CCE"/>
    <w:pPr>
      <w:keepNext/>
      <w:spacing w:before="360" w:after="0" w:line="34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3C2CCE"/>
    <w:pPr>
      <w:keepNext/>
      <w:spacing w:before="330" w:after="15" w:line="260" w:lineRule="atLeast"/>
      <w:outlineLvl w:val="3"/>
    </w:pPr>
    <w:rPr>
      <w:rFonts w:ascii="Arial" w:eastAsia="Arial" w:hAnsi="Arial" w:cs="Arial"/>
    </w:rPr>
  </w:style>
  <w:style w:type="paragraph" w:styleId="5">
    <w:name w:val="heading 5"/>
    <w:basedOn w:val="a"/>
    <w:next w:val="a"/>
    <w:link w:val="50"/>
    <w:qFormat/>
    <w:rsid w:val="003C2CCE"/>
    <w:pPr>
      <w:spacing w:before="330" w:after="15" w:line="260" w:lineRule="atLeast"/>
      <w:outlineLvl w:val="4"/>
    </w:pPr>
    <w:rPr>
      <w:rFonts w:ascii="Times New Roman" w:eastAsia="Times New Roman" w:hAnsi="Times New Roman" w:cs="Times New Roman"/>
      <w:b/>
      <w:bCs/>
    </w:rPr>
  </w:style>
  <w:style w:type="paragraph" w:styleId="6">
    <w:name w:val="heading 6"/>
    <w:basedOn w:val="a"/>
    <w:next w:val="a"/>
    <w:link w:val="60"/>
    <w:qFormat/>
    <w:rsid w:val="003C2CCE"/>
    <w:pPr>
      <w:spacing w:before="375" w:after="105" w:line="260" w:lineRule="atLeast"/>
      <w:outlineLvl w:val="5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CCE"/>
    <w:rPr>
      <w:rFonts w:ascii="Arial" w:eastAsia="Arial" w:hAnsi="Arial" w:cs="Arial"/>
      <w:sz w:val="34"/>
      <w:szCs w:val="34"/>
    </w:rPr>
  </w:style>
  <w:style w:type="character" w:customStyle="1" w:styleId="30">
    <w:name w:val="Заголовок 3 Знак"/>
    <w:basedOn w:val="a0"/>
    <w:link w:val="3"/>
    <w:rsid w:val="003C2C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3C2CCE"/>
    <w:rPr>
      <w:rFonts w:ascii="Arial" w:eastAsia="Arial" w:hAnsi="Arial" w:cs="Arial"/>
    </w:rPr>
  </w:style>
  <w:style w:type="character" w:customStyle="1" w:styleId="50">
    <w:name w:val="Заголовок 5 Знак"/>
    <w:basedOn w:val="a0"/>
    <w:link w:val="5"/>
    <w:rsid w:val="003C2CCE"/>
    <w:rPr>
      <w:rFonts w:ascii="Times New Roman" w:eastAsia="Times New Roman" w:hAnsi="Times New Roman" w:cs="Times New Roman"/>
      <w:b/>
      <w:bCs/>
    </w:rPr>
  </w:style>
  <w:style w:type="character" w:customStyle="1" w:styleId="60">
    <w:name w:val="Заголовок 6 Знак"/>
    <w:basedOn w:val="a0"/>
    <w:link w:val="6"/>
    <w:rsid w:val="003C2CCE"/>
    <w:rPr>
      <w:rFonts w:ascii="Arial" w:eastAsia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3C2CC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C2CCE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1">
    <w:name w:val="Нет списка1"/>
    <w:next w:val="a2"/>
    <w:semiHidden/>
    <w:rsid w:val="003C2CCE"/>
  </w:style>
  <w:style w:type="paragraph" w:customStyle="1" w:styleId="red">
    <w:name w:val="red"/>
    <w:basedOn w:val="a"/>
    <w:rsid w:val="003C2CCE"/>
    <w:pPr>
      <w:spacing w:after="60" w:line="300" w:lineRule="atLeast"/>
    </w:pPr>
    <w:rPr>
      <w:rFonts w:ascii="Times New Roman" w:eastAsia="Times New Roman" w:hAnsi="Times New Roman" w:cs="Times New Roman"/>
      <w:color w:val="008200"/>
    </w:rPr>
  </w:style>
  <w:style w:type="paragraph" w:customStyle="1" w:styleId="letter">
    <w:name w:val="letter"/>
    <w:basedOn w:val="a"/>
    <w:rsid w:val="003C2CCE"/>
    <w:pPr>
      <w:spacing w:after="60" w:line="300" w:lineRule="atLeast"/>
    </w:pPr>
    <w:rPr>
      <w:rFonts w:ascii="Times New Roman" w:eastAsia="Times New Roman" w:hAnsi="Times New Roman" w:cs="Times New Roman"/>
    </w:rPr>
  </w:style>
  <w:style w:type="paragraph" w:customStyle="1" w:styleId="quiz-title">
    <w:name w:val="quiz-title"/>
    <w:basedOn w:val="a"/>
    <w:rsid w:val="003C2CCE"/>
    <w:pPr>
      <w:shd w:val="clear" w:color="auto" w:fill="000000"/>
      <w:spacing w:after="60" w:line="300" w:lineRule="atLeast"/>
    </w:pPr>
    <w:rPr>
      <w:rFonts w:ascii="Times New Roman" w:eastAsia="Times New Roman" w:hAnsi="Times New Roman" w:cs="Times New Roman"/>
      <w:color w:val="FFFFFF"/>
      <w:shd w:val="clear" w:color="auto" w:fill="000000"/>
    </w:rPr>
  </w:style>
  <w:style w:type="paragraph" w:customStyle="1" w:styleId="footlink">
    <w:name w:val="footlink"/>
    <w:basedOn w:val="a"/>
    <w:rsid w:val="003C2CCE"/>
    <w:pPr>
      <w:spacing w:after="60" w:line="300" w:lineRule="atLeast"/>
    </w:pPr>
    <w:rPr>
      <w:rFonts w:ascii="Times New Roman" w:eastAsia="Times New Roman" w:hAnsi="Times New Roman" w:cs="Times New Roman"/>
    </w:rPr>
  </w:style>
  <w:style w:type="paragraph" w:customStyle="1" w:styleId="table-td">
    <w:name w:val="table-td"/>
    <w:basedOn w:val="a"/>
    <w:rsid w:val="003C2CCE"/>
    <w:pPr>
      <w:spacing w:after="60" w:line="292" w:lineRule="atLeast"/>
    </w:pPr>
    <w:rPr>
      <w:rFonts w:ascii="Arial" w:eastAsia="Arial" w:hAnsi="Arial" w:cs="Arial"/>
      <w:sz w:val="18"/>
      <w:szCs w:val="18"/>
    </w:rPr>
  </w:style>
  <w:style w:type="paragraph" w:customStyle="1" w:styleId="newsmaker-header">
    <w:name w:val="newsmaker-header"/>
    <w:basedOn w:val="a"/>
    <w:rsid w:val="003C2CCE"/>
    <w:pPr>
      <w:spacing w:after="60" w:line="300" w:lineRule="atLeast"/>
    </w:pPr>
    <w:rPr>
      <w:rFonts w:ascii="Times New Roman" w:eastAsia="Times New Roman" w:hAnsi="Times New Roman" w:cs="Times New Roman"/>
    </w:rPr>
  </w:style>
  <w:style w:type="paragraph" w:customStyle="1" w:styleId="quiz2-question-p">
    <w:name w:val="quiz2-question-p"/>
    <w:basedOn w:val="a"/>
    <w:rsid w:val="003C2CCE"/>
    <w:pPr>
      <w:spacing w:after="60" w:line="300" w:lineRule="atLeast"/>
    </w:pPr>
    <w:rPr>
      <w:rFonts w:ascii="Arial" w:eastAsia="Arial" w:hAnsi="Arial" w:cs="Arial"/>
      <w:color w:val="403D32"/>
    </w:rPr>
  </w:style>
  <w:style w:type="paragraph" w:customStyle="1" w:styleId="example-h-b">
    <w:name w:val="example-h-b"/>
    <w:basedOn w:val="a"/>
    <w:rsid w:val="003C2CCE"/>
    <w:pPr>
      <w:spacing w:after="60" w:line="300" w:lineRule="atLeast"/>
    </w:pPr>
    <w:rPr>
      <w:rFonts w:ascii="Arial" w:eastAsia="Arial" w:hAnsi="Arial" w:cs="Arial"/>
      <w:caps/>
      <w:color w:val="008200"/>
      <w:sz w:val="25"/>
      <w:szCs w:val="25"/>
    </w:rPr>
  </w:style>
  <w:style w:type="paragraph" w:customStyle="1" w:styleId="foottext">
    <w:name w:val="foottext"/>
    <w:basedOn w:val="a"/>
    <w:rsid w:val="003C2CCE"/>
    <w:pPr>
      <w:spacing w:after="60" w:line="300" w:lineRule="atLeast"/>
    </w:pPr>
    <w:rPr>
      <w:rFonts w:ascii="Times New Roman" w:eastAsia="Times New Roman" w:hAnsi="Times New Roman" w:cs="Times New Roman"/>
    </w:rPr>
  </w:style>
  <w:style w:type="paragraph" w:customStyle="1" w:styleId="sticker-p">
    <w:name w:val="sticker-p"/>
    <w:basedOn w:val="a"/>
    <w:rsid w:val="003C2CCE"/>
    <w:pPr>
      <w:spacing w:after="60" w:line="30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complexheader-p">
    <w:name w:val="complexheader-p"/>
    <w:basedOn w:val="a"/>
    <w:rsid w:val="003C2CCE"/>
    <w:pPr>
      <w:spacing w:after="60" w:line="300" w:lineRule="atLeast"/>
    </w:pPr>
    <w:rPr>
      <w:rFonts w:ascii="Times New Roman" w:eastAsia="Times New Roman" w:hAnsi="Times New Roman" w:cs="Times New Roman"/>
    </w:rPr>
  </w:style>
  <w:style w:type="paragraph" w:customStyle="1" w:styleId="hightlightp">
    <w:name w:val="hightlightp"/>
    <w:basedOn w:val="a"/>
    <w:rsid w:val="003C2CCE"/>
    <w:pPr>
      <w:spacing w:after="60" w:line="300" w:lineRule="atLeast"/>
    </w:pPr>
    <w:rPr>
      <w:rFonts w:ascii="Times New Roman" w:eastAsia="Times New Roman" w:hAnsi="Times New Roman" w:cs="Times New Roman"/>
    </w:rPr>
  </w:style>
  <w:style w:type="paragraph" w:customStyle="1" w:styleId="remark-p">
    <w:name w:val="remark-p"/>
    <w:basedOn w:val="a"/>
    <w:rsid w:val="003C2CCE"/>
    <w:pPr>
      <w:spacing w:after="0" w:line="260" w:lineRule="atLeast"/>
    </w:pPr>
    <w:rPr>
      <w:rFonts w:ascii="Times" w:eastAsia="Times" w:hAnsi="Times" w:cs="Times"/>
      <w:sz w:val="18"/>
      <w:szCs w:val="18"/>
    </w:rPr>
  </w:style>
  <w:style w:type="paragraph" w:customStyle="1" w:styleId="complextext-p">
    <w:name w:val="complextext-p"/>
    <w:basedOn w:val="a"/>
    <w:rsid w:val="003C2CCE"/>
    <w:pPr>
      <w:spacing w:after="60" w:line="300" w:lineRule="atLeast"/>
    </w:pPr>
    <w:rPr>
      <w:rFonts w:ascii="Times New Roman" w:eastAsia="Times New Roman" w:hAnsi="Times New Roman" w:cs="Times New Roman"/>
    </w:rPr>
  </w:style>
  <w:style w:type="paragraph" w:customStyle="1" w:styleId="electron-p">
    <w:name w:val="electron-p"/>
    <w:basedOn w:val="a"/>
    <w:rsid w:val="003C2CCE"/>
    <w:pPr>
      <w:spacing w:after="60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">
    <w:name w:val="quot"/>
    <w:basedOn w:val="a"/>
    <w:rsid w:val="003C2CCE"/>
    <w:pPr>
      <w:spacing w:after="60" w:line="300" w:lineRule="atLeast"/>
    </w:pPr>
    <w:rPr>
      <w:rFonts w:ascii="Times New Roman" w:eastAsia="Times New Roman" w:hAnsi="Times New Roman" w:cs="Times New Roman"/>
    </w:rPr>
  </w:style>
  <w:style w:type="paragraph" w:customStyle="1" w:styleId="strong">
    <w:name w:val="strong"/>
    <w:basedOn w:val="a"/>
    <w:rsid w:val="003C2CCE"/>
    <w:pPr>
      <w:spacing w:after="60" w:line="30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footnote">
    <w:name w:val="footnote"/>
    <w:basedOn w:val="a"/>
    <w:rsid w:val="003C2CCE"/>
    <w:pPr>
      <w:spacing w:after="60" w:line="220" w:lineRule="atLeast"/>
    </w:pPr>
    <w:rPr>
      <w:rFonts w:ascii="Arial" w:eastAsia="Arial" w:hAnsi="Arial" w:cs="Arial"/>
      <w:sz w:val="16"/>
      <w:szCs w:val="16"/>
    </w:rPr>
  </w:style>
  <w:style w:type="paragraph" w:customStyle="1" w:styleId="newsmaker-p">
    <w:name w:val="newsmaker-p"/>
    <w:basedOn w:val="a"/>
    <w:rsid w:val="003C2CCE"/>
    <w:pPr>
      <w:spacing w:after="60" w:line="300" w:lineRule="atLeast"/>
    </w:pPr>
    <w:rPr>
      <w:rFonts w:ascii="Times New Roman" w:eastAsia="Times New Roman" w:hAnsi="Times New Roman" w:cs="Times New Roman"/>
    </w:rPr>
  </w:style>
  <w:style w:type="paragraph" w:customStyle="1" w:styleId="inline-h3">
    <w:name w:val="inline-h3"/>
    <w:basedOn w:val="a"/>
    <w:rsid w:val="003C2CCE"/>
    <w:pPr>
      <w:spacing w:after="180" w:line="270" w:lineRule="atLeast"/>
    </w:pPr>
    <w:rPr>
      <w:rFonts w:ascii="Arial" w:eastAsia="Arial" w:hAnsi="Arial" w:cs="Arial"/>
      <w:color w:val="008200"/>
      <w:sz w:val="25"/>
      <w:szCs w:val="25"/>
    </w:rPr>
  </w:style>
  <w:style w:type="paragraph" w:customStyle="1" w:styleId="cbody-b">
    <w:name w:val="cbody-b"/>
    <w:basedOn w:val="a"/>
    <w:rsid w:val="003C2CCE"/>
    <w:pPr>
      <w:spacing w:after="60" w:line="300" w:lineRule="atLeast"/>
    </w:pPr>
    <w:rPr>
      <w:rFonts w:ascii="Times New Roman" w:eastAsia="Times New Roman" w:hAnsi="Times New Roman" w:cs="Times New Roman"/>
      <w:color w:val="000000"/>
    </w:rPr>
  </w:style>
  <w:style w:type="paragraph" w:customStyle="1" w:styleId="inline-author-p-color">
    <w:name w:val="inline-author-p-color"/>
    <w:basedOn w:val="a"/>
    <w:rsid w:val="003C2CCE"/>
    <w:pPr>
      <w:spacing w:after="60" w:line="300" w:lineRule="atLeast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example-h-color">
    <w:name w:val="example-h-color"/>
    <w:basedOn w:val="a"/>
    <w:rsid w:val="003C2CCE"/>
    <w:pPr>
      <w:spacing w:after="60" w:line="300" w:lineRule="atLeast"/>
    </w:pPr>
    <w:rPr>
      <w:rFonts w:ascii="Arial" w:eastAsia="Arial" w:hAnsi="Arial" w:cs="Arial"/>
      <w:caps/>
      <w:color w:val="008200"/>
      <w:sz w:val="25"/>
      <w:szCs w:val="25"/>
    </w:rPr>
  </w:style>
  <w:style w:type="paragraph" w:customStyle="1" w:styleId="good-text">
    <w:name w:val="good-text"/>
    <w:basedOn w:val="a"/>
    <w:rsid w:val="003C2CCE"/>
    <w:pPr>
      <w:spacing w:after="60" w:line="300" w:lineRule="atLeast"/>
    </w:pPr>
    <w:rPr>
      <w:rFonts w:ascii="Times New Roman" w:eastAsia="Times New Roman" w:hAnsi="Times New Roman" w:cs="Times New Roman"/>
      <w:color w:val="1F7D1F"/>
    </w:rPr>
  </w:style>
  <w:style w:type="paragraph" w:customStyle="1" w:styleId="highlighted">
    <w:name w:val="highlighted"/>
    <w:basedOn w:val="a"/>
    <w:rsid w:val="003C2CCE"/>
    <w:pPr>
      <w:shd w:val="clear" w:color="auto" w:fill="E3E6F9"/>
      <w:spacing w:after="60" w:line="300" w:lineRule="atLeast"/>
    </w:pPr>
    <w:rPr>
      <w:rFonts w:ascii="Times New Roman" w:eastAsia="Times New Roman" w:hAnsi="Times New Roman" w:cs="Times New Roman"/>
      <w:shd w:val="clear" w:color="auto" w:fill="E3E6F9"/>
    </w:rPr>
  </w:style>
  <w:style w:type="paragraph" w:customStyle="1" w:styleId="inline-p">
    <w:name w:val="inline-p"/>
    <w:basedOn w:val="a"/>
    <w:rsid w:val="003C2CCE"/>
    <w:pPr>
      <w:spacing w:after="0" w:line="270" w:lineRule="atLeast"/>
    </w:pPr>
    <w:rPr>
      <w:rFonts w:ascii="Times" w:eastAsia="Times" w:hAnsi="Times" w:cs="Times"/>
      <w:sz w:val="18"/>
      <w:szCs w:val="18"/>
    </w:rPr>
  </w:style>
  <w:style w:type="paragraph" w:customStyle="1" w:styleId="Ul">
    <w:name w:val="Ul"/>
    <w:basedOn w:val="a"/>
    <w:rsid w:val="003C2CCE"/>
    <w:pPr>
      <w:spacing w:after="0" w:line="300" w:lineRule="atLeast"/>
    </w:pPr>
    <w:rPr>
      <w:rFonts w:ascii="Times New Roman" w:eastAsia="Times New Roman" w:hAnsi="Times New Roman" w:cs="Times New Roman"/>
    </w:rPr>
  </w:style>
  <w:style w:type="paragraph" w:customStyle="1" w:styleId="sticker-a">
    <w:name w:val="sticker-a"/>
    <w:basedOn w:val="a"/>
    <w:rsid w:val="003C2CCE"/>
    <w:pPr>
      <w:spacing w:after="60" w:line="300" w:lineRule="atLeast"/>
    </w:pPr>
    <w:rPr>
      <w:rFonts w:ascii="Times New Roman" w:eastAsia="Times New Roman" w:hAnsi="Times New Roman" w:cs="Times New Roman"/>
      <w:color w:val="1352A1"/>
    </w:rPr>
  </w:style>
  <w:style w:type="paragraph" w:customStyle="1" w:styleId="lineheader">
    <w:name w:val="lineheader"/>
    <w:basedOn w:val="a"/>
    <w:rsid w:val="003C2CCE"/>
    <w:pPr>
      <w:spacing w:after="60" w:line="300" w:lineRule="atLeast"/>
    </w:pPr>
    <w:rPr>
      <w:rFonts w:ascii="Times New Roman" w:eastAsia="Times New Roman" w:hAnsi="Times New Roman" w:cs="Times New Roman"/>
    </w:rPr>
  </w:style>
  <w:style w:type="paragraph" w:customStyle="1" w:styleId="example-p">
    <w:name w:val="example-p"/>
    <w:basedOn w:val="a"/>
    <w:rsid w:val="003C2CCE"/>
    <w:pPr>
      <w:spacing w:after="60" w:line="270" w:lineRule="atLeast"/>
    </w:pPr>
    <w:rPr>
      <w:rFonts w:ascii="Times" w:eastAsia="Times" w:hAnsi="Times" w:cs="Times"/>
      <w:sz w:val="20"/>
      <w:szCs w:val="20"/>
    </w:rPr>
  </w:style>
  <w:style w:type="paragraph" w:customStyle="1" w:styleId="inline-author-p">
    <w:name w:val="inline-author-p"/>
    <w:basedOn w:val="a"/>
    <w:rsid w:val="003C2CCE"/>
    <w:pPr>
      <w:spacing w:after="60" w:line="270" w:lineRule="atLeast"/>
    </w:pPr>
    <w:rPr>
      <w:rFonts w:ascii="Times" w:eastAsia="Times" w:hAnsi="Times" w:cs="Times"/>
      <w:sz w:val="18"/>
      <w:szCs w:val="18"/>
    </w:rPr>
  </w:style>
  <w:style w:type="paragraph" w:customStyle="1" w:styleId="cbody-p">
    <w:name w:val="cbody-p"/>
    <w:basedOn w:val="a"/>
    <w:rsid w:val="003C2CCE"/>
    <w:pPr>
      <w:spacing w:after="60" w:line="270" w:lineRule="atLeast"/>
    </w:pPr>
    <w:rPr>
      <w:rFonts w:ascii="Times" w:eastAsia="Times" w:hAnsi="Times" w:cs="Times"/>
      <w:sz w:val="18"/>
      <w:szCs w:val="18"/>
    </w:rPr>
  </w:style>
  <w:style w:type="paragraph" w:customStyle="1" w:styleId="superfootnote">
    <w:name w:val="superfootnote"/>
    <w:basedOn w:val="a"/>
    <w:rsid w:val="003C2CCE"/>
    <w:pPr>
      <w:spacing w:after="60" w:line="300" w:lineRule="atLeast"/>
    </w:pPr>
    <w:rPr>
      <w:rFonts w:ascii="Times New Roman" w:eastAsia="Times New Roman" w:hAnsi="Times New Roman" w:cs="Times New Roman"/>
    </w:rPr>
  </w:style>
  <w:style w:type="paragraph" w:customStyle="1" w:styleId="newsmaker-name">
    <w:name w:val="newsmaker-name"/>
    <w:basedOn w:val="a"/>
    <w:rsid w:val="003C2CCE"/>
    <w:pPr>
      <w:spacing w:after="60" w:line="280" w:lineRule="atLeast"/>
    </w:pPr>
    <w:rPr>
      <w:rFonts w:ascii="Times New Roman" w:eastAsia="Times New Roman" w:hAnsi="Times New Roman" w:cs="Times New Roman"/>
      <w:b/>
      <w:bCs/>
      <w:color w:val="000000"/>
      <w:sz w:val="25"/>
      <w:szCs w:val="25"/>
    </w:rPr>
  </w:style>
  <w:style w:type="paragraph" w:customStyle="1" w:styleId="example-h3">
    <w:name w:val="example-h3"/>
    <w:basedOn w:val="a"/>
    <w:rsid w:val="003C2CCE"/>
    <w:pPr>
      <w:spacing w:after="60" w:line="270" w:lineRule="atLeast"/>
    </w:pPr>
    <w:rPr>
      <w:rFonts w:ascii="Arial" w:eastAsia="Arial" w:hAnsi="Arial" w:cs="Arial"/>
      <w:color w:val="008200"/>
      <w:sz w:val="25"/>
      <w:szCs w:val="25"/>
    </w:rPr>
  </w:style>
  <w:style w:type="paragraph" w:customStyle="1" w:styleId="link">
    <w:name w:val="link"/>
    <w:basedOn w:val="a"/>
    <w:rsid w:val="003C2CCE"/>
    <w:pPr>
      <w:spacing w:after="60" w:line="300" w:lineRule="atLeast"/>
    </w:pPr>
    <w:rPr>
      <w:rFonts w:ascii="Times New Roman" w:eastAsia="Times New Roman" w:hAnsi="Times New Roman" w:cs="Times New Roman"/>
      <w:color w:val="008200"/>
    </w:rPr>
  </w:style>
  <w:style w:type="paragraph" w:customStyle="1" w:styleId="quiz2-title-h2">
    <w:name w:val="quiz2-title-h2"/>
    <w:basedOn w:val="a"/>
    <w:rsid w:val="003C2CCE"/>
    <w:pPr>
      <w:spacing w:after="195" w:line="300" w:lineRule="atLeast"/>
    </w:pPr>
    <w:rPr>
      <w:rFonts w:ascii="Arial" w:eastAsia="Arial" w:hAnsi="Arial" w:cs="Arial"/>
      <w:color w:val="403D32"/>
      <w:sz w:val="44"/>
      <w:szCs w:val="44"/>
    </w:rPr>
  </w:style>
  <w:style w:type="paragraph" w:customStyle="1" w:styleId="blank-noteheader">
    <w:name w:val="blank-noteheader"/>
    <w:basedOn w:val="a"/>
    <w:rsid w:val="003C2CCE"/>
    <w:pPr>
      <w:spacing w:after="60" w:line="300" w:lineRule="atLeast"/>
    </w:pPr>
    <w:rPr>
      <w:rFonts w:ascii="Times New Roman" w:eastAsia="Times New Roman" w:hAnsi="Times New Roman" w:cs="Times New Roman"/>
      <w:b/>
      <w:bCs/>
      <w:color w:val="E11F27"/>
      <w:sz w:val="23"/>
      <w:szCs w:val="23"/>
    </w:rPr>
  </w:style>
  <w:style w:type="paragraph" w:customStyle="1" w:styleId="Liinline-p">
    <w:name w:val="Li_inline-p"/>
    <w:basedOn w:val="a"/>
    <w:rsid w:val="003C2CCE"/>
    <w:pPr>
      <w:spacing w:after="0" w:line="270" w:lineRule="atLeast"/>
    </w:pPr>
    <w:rPr>
      <w:rFonts w:ascii="Times" w:eastAsia="Times" w:hAnsi="Times" w:cs="Times"/>
      <w:sz w:val="18"/>
      <w:szCs w:val="18"/>
    </w:rPr>
  </w:style>
  <w:style w:type="paragraph" w:customStyle="1" w:styleId="Ol">
    <w:name w:val="Ol"/>
    <w:basedOn w:val="a"/>
    <w:rsid w:val="003C2CCE"/>
    <w:pPr>
      <w:spacing w:after="0" w:line="300" w:lineRule="atLeast"/>
    </w:pPr>
    <w:rPr>
      <w:rFonts w:ascii="Times New Roman" w:eastAsia="Times New Roman" w:hAnsi="Times New Roman" w:cs="Times New Roman"/>
    </w:rPr>
  </w:style>
  <w:style w:type="paragraph" w:customStyle="1" w:styleId="bad-text">
    <w:name w:val="bad-text"/>
    <w:basedOn w:val="a"/>
    <w:rsid w:val="003C2CCE"/>
    <w:pPr>
      <w:spacing w:after="60" w:line="300" w:lineRule="atLeast"/>
    </w:pPr>
    <w:rPr>
      <w:rFonts w:ascii="Times New Roman" w:eastAsia="Times New Roman" w:hAnsi="Times New Roman" w:cs="Times New Roman"/>
      <w:color w:val="BF0000"/>
    </w:rPr>
  </w:style>
  <w:style w:type="paragraph" w:customStyle="1" w:styleId="normal-text">
    <w:name w:val="normal-text"/>
    <w:basedOn w:val="a"/>
    <w:rsid w:val="003C2CCE"/>
    <w:pPr>
      <w:spacing w:after="60" w:line="300" w:lineRule="atLeast"/>
    </w:pPr>
    <w:rPr>
      <w:rFonts w:ascii="Times New Roman" w:eastAsia="Times New Roman" w:hAnsi="Times New Roman" w:cs="Times New Roman"/>
      <w:color w:val="D17411"/>
    </w:rPr>
  </w:style>
  <w:style w:type="paragraph" w:customStyle="1" w:styleId="cbody-h3">
    <w:name w:val="cbody-h3"/>
    <w:basedOn w:val="a"/>
    <w:rsid w:val="003C2CCE"/>
    <w:pPr>
      <w:spacing w:after="60" w:line="340" w:lineRule="atLeast"/>
    </w:pPr>
    <w:rPr>
      <w:rFonts w:ascii="Arial" w:eastAsia="Arial" w:hAnsi="Arial" w:cs="Arial"/>
      <w:color w:val="008200"/>
      <w:sz w:val="27"/>
      <w:szCs w:val="27"/>
    </w:rPr>
  </w:style>
  <w:style w:type="paragraph" w:customStyle="1" w:styleId="cbody-h2">
    <w:name w:val="cbody-h2"/>
    <w:basedOn w:val="a"/>
    <w:rsid w:val="003C2CCE"/>
    <w:pPr>
      <w:spacing w:after="60" w:line="380" w:lineRule="atLeast"/>
    </w:pPr>
    <w:rPr>
      <w:rFonts w:ascii="Arial" w:eastAsia="Arial" w:hAnsi="Arial" w:cs="Arial"/>
      <w:color w:val="008200"/>
      <w:sz w:val="30"/>
      <w:szCs w:val="30"/>
    </w:rPr>
  </w:style>
  <w:style w:type="paragraph" w:customStyle="1" w:styleId="newsmaker-info">
    <w:name w:val="newsmaker-info"/>
    <w:basedOn w:val="a"/>
    <w:rsid w:val="003C2CCE"/>
    <w:pPr>
      <w:spacing w:after="60" w:line="300" w:lineRule="atLeast"/>
    </w:pPr>
    <w:rPr>
      <w:rFonts w:ascii="Times New Roman" w:eastAsia="Times New Roman" w:hAnsi="Times New Roman" w:cs="Times New Roman"/>
    </w:rPr>
  </w:style>
  <w:style w:type="paragraph" w:customStyle="1" w:styleId="quiz2-rightanswer">
    <w:name w:val="quiz2-rightanswer"/>
    <w:basedOn w:val="a"/>
    <w:rsid w:val="003C2CCE"/>
    <w:pPr>
      <w:spacing w:after="60" w:line="300" w:lineRule="atLeast"/>
    </w:pPr>
    <w:rPr>
      <w:rFonts w:ascii="Times New Roman" w:eastAsia="Times New Roman" w:hAnsi="Times New Roman" w:cs="Times New Roman"/>
      <w:vanish/>
    </w:rPr>
  </w:style>
  <w:style w:type="paragraph" w:customStyle="1" w:styleId="table-thead-th">
    <w:name w:val="table-thead-th"/>
    <w:basedOn w:val="a"/>
    <w:rsid w:val="003C2CCE"/>
    <w:pPr>
      <w:spacing w:after="60" w:line="292" w:lineRule="atLeast"/>
    </w:pPr>
    <w:rPr>
      <w:rFonts w:ascii="Arial" w:eastAsia="Arial" w:hAnsi="Arial" w:cs="Arial"/>
      <w:b/>
      <w:bCs/>
      <w:color w:val="FFFFFF"/>
      <w:sz w:val="18"/>
      <w:szCs w:val="18"/>
    </w:rPr>
  </w:style>
  <w:style w:type="paragraph" w:customStyle="1" w:styleId="storno">
    <w:name w:val="storno"/>
    <w:basedOn w:val="a"/>
    <w:rsid w:val="003C2CC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60" w:line="300" w:lineRule="atLeast"/>
    </w:pPr>
    <w:rPr>
      <w:rFonts w:ascii="Times New Roman" w:eastAsia="Times New Roman" w:hAnsi="Times New Roman" w:cs="Times New Roman"/>
      <w:bdr w:val="single" w:sz="6" w:space="0" w:color="000000"/>
    </w:rPr>
  </w:style>
  <w:style w:type="paragraph" w:customStyle="1" w:styleId="hidden">
    <w:name w:val="hidden"/>
    <w:basedOn w:val="a"/>
    <w:rsid w:val="003C2CCE"/>
    <w:pPr>
      <w:spacing w:after="60" w:line="300" w:lineRule="atLeast"/>
    </w:pPr>
    <w:rPr>
      <w:rFonts w:ascii="Times New Roman" w:eastAsia="Times New Roman" w:hAnsi="Times New Roman" w:cs="Times New Roman"/>
      <w:vanish/>
    </w:rPr>
  </w:style>
  <w:style w:type="paragraph" w:customStyle="1" w:styleId="quiz2-answer">
    <w:name w:val="quiz2-answer"/>
    <w:basedOn w:val="a"/>
    <w:rsid w:val="003C2CCE"/>
    <w:pPr>
      <w:spacing w:after="60" w:line="250" w:lineRule="atLeast"/>
    </w:pPr>
    <w:rPr>
      <w:rFonts w:ascii="Arial" w:eastAsia="Arial" w:hAnsi="Arial" w:cs="Arial"/>
      <w:color w:val="403D32"/>
      <w:sz w:val="18"/>
      <w:szCs w:val="18"/>
    </w:rPr>
  </w:style>
  <w:style w:type="paragraph" w:customStyle="1" w:styleId="remark-h3">
    <w:name w:val="remark-h3"/>
    <w:basedOn w:val="a"/>
    <w:rsid w:val="003C2CCE"/>
    <w:pPr>
      <w:spacing w:after="0" w:line="260" w:lineRule="atLeast"/>
    </w:pPr>
    <w:rPr>
      <w:rFonts w:ascii="Arial" w:eastAsia="Arial" w:hAnsi="Arial" w:cs="Arial"/>
      <w:b/>
      <w:bCs/>
      <w:color w:val="000000"/>
    </w:rPr>
  </w:style>
  <w:style w:type="paragraph" w:customStyle="1" w:styleId="inquirer-p-a">
    <w:name w:val="inquirer-p-a"/>
    <w:basedOn w:val="a"/>
    <w:rsid w:val="003C2CCE"/>
    <w:pPr>
      <w:spacing w:after="60" w:line="300" w:lineRule="atLeast"/>
    </w:pPr>
    <w:rPr>
      <w:rFonts w:ascii="Times New Roman" w:eastAsia="Times New Roman" w:hAnsi="Times New Roman" w:cs="Times New Roman"/>
      <w:color w:val="1252A1"/>
    </w:rPr>
  </w:style>
  <w:style w:type="paragraph" w:customStyle="1" w:styleId="quiz-rightanswer">
    <w:name w:val="quiz-rightanswer"/>
    <w:basedOn w:val="a"/>
    <w:rsid w:val="003C2CCE"/>
    <w:pPr>
      <w:shd w:val="clear" w:color="auto" w:fill="F8F6EB"/>
      <w:spacing w:after="60" w:line="260" w:lineRule="atLeast"/>
    </w:pPr>
    <w:rPr>
      <w:rFonts w:ascii="Arial" w:eastAsia="Arial" w:hAnsi="Arial" w:cs="Arial"/>
      <w:sz w:val="19"/>
      <w:szCs w:val="19"/>
      <w:shd w:val="clear" w:color="auto" w:fill="F8F6EB"/>
    </w:rPr>
  </w:style>
  <w:style w:type="character" w:customStyle="1" w:styleId="Spanlink">
    <w:name w:val="Span_link"/>
    <w:rsid w:val="003C2CCE"/>
    <w:rPr>
      <w:color w:val="008200"/>
    </w:rPr>
  </w:style>
  <w:style w:type="character" w:customStyle="1" w:styleId="Spanhighlighted">
    <w:name w:val="Span_highlighted"/>
    <w:rsid w:val="003C2CCE"/>
    <w:rPr>
      <w:shd w:val="clear" w:color="auto" w:fill="E3E6F9"/>
    </w:rPr>
  </w:style>
  <w:style w:type="paragraph" w:customStyle="1" w:styleId="Blockquotequot">
    <w:name w:val="Blockquote_quot"/>
    <w:basedOn w:val="a"/>
    <w:rsid w:val="003C2CCE"/>
    <w:pPr>
      <w:spacing w:after="60" w:line="300" w:lineRule="atLeast"/>
    </w:pPr>
    <w:rPr>
      <w:rFonts w:ascii="Times New Roman" w:eastAsia="Times New Roman" w:hAnsi="Times New Roman" w:cs="Times New Roman"/>
    </w:rPr>
  </w:style>
  <w:style w:type="paragraph" w:customStyle="1" w:styleId="Tdtable-td">
    <w:name w:val="Td_table-td"/>
    <w:basedOn w:val="a"/>
    <w:rsid w:val="003C2CCE"/>
    <w:pPr>
      <w:spacing w:after="60" w:line="292" w:lineRule="atLeast"/>
    </w:pPr>
    <w:rPr>
      <w:rFonts w:ascii="Arial" w:eastAsia="Arial" w:hAnsi="Arial" w:cs="Arial"/>
      <w:sz w:val="18"/>
      <w:szCs w:val="18"/>
    </w:rPr>
  </w:style>
  <w:style w:type="paragraph" w:customStyle="1" w:styleId="Thtable-thead-th">
    <w:name w:val="Th_table-thead-th"/>
    <w:basedOn w:val="a"/>
    <w:rsid w:val="003C2CCE"/>
    <w:pPr>
      <w:spacing w:after="60" w:line="292" w:lineRule="atLeast"/>
    </w:pPr>
    <w:rPr>
      <w:rFonts w:ascii="Arial" w:eastAsia="Arial" w:hAnsi="Arial" w:cs="Arial"/>
      <w:b/>
      <w:bCs/>
      <w:color w:val="FFFFFF"/>
      <w:sz w:val="18"/>
      <w:szCs w:val="18"/>
    </w:rPr>
  </w:style>
  <w:style w:type="character" w:customStyle="1" w:styleId="Spanred">
    <w:name w:val="Span_red"/>
    <w:rsid w:val="003C2CCE"/>
    <w:rPr>
      <w:color w:val="008200"/>
    </w:rPr>
  </w:style>
  <w:style w:type="table" w:customStyle="1" w:styleId="TableGrid">
    <w:name w:val="TableGrid"/>
    <w:rsid w:val="003C2CCE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C2CCE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C2CCE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3C2CCE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3C2CCE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rsid w:val="003C2CCE"/>
    <w:pPr>
      <w:spacing w:after="0" w:line="240" w:lineRule="auto"/>
    </w:pPr>
    <w:rPr>
      <w:rFonts w:ascii="Calibri" w:eastAsia="Calibri" w:hAnsi="Calibri" w:cs="Arial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Grid5"/>
    <w:rsid w:val="003C2CCE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3C2CCE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3C2CCE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3C2CCE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basedOn w:val="a"/>
    <w:qFormat/>
    <w:rsid w:val="003C2CCE"/>
    <w:pPr>
      <w:spacing w:after="0" w:line="240" w:lineRule="auto"/>
    </w:pPr>
    <w:rPr>
      <w:rFonts w:ascii="Calibri" w:eastAsia="Malgun Gothic" w:hAnsi="Calibri" w:cs="Times New Roman"/>
      <w:sz w:val="24"/>
      <w:szCs w:val="32"/>
      <w:lang w:val="en-US" w:eastAsia="en-US" w:bidi="en-US"/>
    </w:rPr>
  </w:style>
  <w:style w:type="paragraph" w:styleId="a7">
    <w:name w:val="List Paragraph"/>
    <w:basedOn w:val="a"/>
    <w:uiPriority w:val="34"/>
    <w:qFormat/>
    <w:rsid w:val="003C2CCE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Hyperlink"/>
    <w:basedOn w:val="a0"/>
    <w:uiPriority w:val="99"/>
    <w:semiHidden/>
    <w:unhideWhenUsed/>
    <w:rsid w:val="00D71DE2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94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948E2"/>
  </w:style>
  <w:style w:type="paragraph" w:styleId="ab">
    <w:name w:val="footer"/>
    <w:basedOn w:val="a"/>
    <w:link w:val="ac"/>
    <w:uiPriority w:val="99"/>
    <w:unhideWhenUsed/>
    <w:rsid w:val="00294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4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var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8rZLB8pOGz/flYyE6IeRaoD+Fmb8N7hS7JhJ8h9GiJs=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wkuXcuoNJdNz20mpQN8+65tEjQyD8F2XefXpBqZNDiI=</DigestValue>
    </Reference>
  </SignedInfo>
  <SignatureValue>f375mkbevi7e3cJVpW8aFhVsrO1J1+ea6TeV1Kue0ihKfFiptj6EpkWeJM1puZAI
HlrhTpXpmcS1cxB/ju4oeQ==</SignatureValue>
  <KeyInfo>
    <X509Data>
      <X509Certificate>MIIJaTCCCRagAwIBAgIQOhP2DMb3FU3KdavU2tpr6TAKBggqhQMHAQEDAjCCAVcx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0YHQuNC4MB4XDTIyMTIyODExMDIwMFoXDTI0MDMyMjExMDIwMFowggKGMQswCQYD
VQQGEwJSVTEqMCgGA1UECAwh0KDRj9C30LDQvdGB0LrQsNGPINC+0LHQu9Cw0YHR
gtGMMRUwEwYDVQQHDAzQoNGP0LfQsNC90YwxGTAXBgNVBAwMENC00LjRgNC10LrR
gtC+0YAxggE6MIIBNgYDVQQKDIIBLdCc0KPQndCY0KbQmNCf0JDQm9Cs0J3QntCV
INCR0K7QlNCW0JXQotCd0J7QlSDQntCR0KnQldCe0JHQoNCQ0JfQntCS0JDQotCV
0JvQrNCd0J7QlSDQo9Cn0KDQldCW0JTQldCd0JjQlSAi0JLQkNCg0KHQmtCe0JLQ
odCa0JDQryDQodCg0JXQlNCd0K/QryDQqNCa0J7Qm9CQIiDQnNCj0J3QmNCm0JjQ
n9CQ0JvQrNCd0J7Qk9CeINCe0JHQoNCQ0JfQntCS0JDQndCY0K8gLSDQoNCv0JfQ
kNCd0KHQmtCY0Jkg0JzQo9Cd0JjQptCY0J/QkNCb0KzQndCr0Jkg0KDQkNCZ0J7Q
nSDQoNCv0JfQkNCd0KHQmtCe0Jkg0J7QkdCb0JDQodCi0JgxFjAUBgUqhQNkAxIL
MTQzNTUxNzMwNDcxGjAYBggqhQMDgQMBARIMNzkwNDgyMjY2MTc2MSMwIQYJKoZI
hvcNAQkBFhRuYXRhbGktYTg2QHlhbmRleC5ydTEsMCoGA1UEKgwj0J7QutGB0LDQ
vdCwINCT0YDQuNCz0L7RgNGM0LXQstC90LAxFzAVBgNVBAQMDtCg0L7QttC60L7Q
stCwMTswOQYDVQQDDDLQoNC+0LbQutC+0LLQsCDQntC60YHQsNC90LAg0JPRgNC4
0LPQvtGA0YzQtdCy0L3QsDBmMB8GCCqFAwcBAQEBMBMGByqFAwICJAAGCCqFAwcB
AQICA0MABEBHdCqsAKJ22RhcQ8wCtUYSKN1MYqb+BNo4kfonmf477QgXQXGF2z1+
rcpRjHb/xXwVdHwcXtd98mvINxjSW6Oso4IEgjCCBH4wDgYDVR0PAQH/BAQDAgP4
MBMGA1UdJQQMMAoGCCsGAQUFBwMCMBMGA1UdIAQMMAowCAYGKoUDZHEBMAwGBSqF
A2RyBAMCAQEwLAYFKoUDZG8EIwwh0JrRgNC40L/RgtC+0J/RgNC+IENTUCAoNC4w
Ljk5NjMpMIIBiQYFKoUDZHAEggF+MIIBegyBh9Cf0YDQvtCz0YDQsNC80LzQvdC+
LdCw0L/Qv9Cw0YDQsNGC0L3Ri9C5INC60L7QvNC/0LvQtdC60YEgVmlQTmV0IFBL
SSBTZXJ2aWNlICjQvdCwINCw0L/Qv9Cw0YDQsNGC0L3QvtC5INC/0LvQsNGC0YTQ
vtGA0LzQtSBIU00gMjAwMFEyKQxo0J/RgNC+0LPRgNCw0LzQvNC90L4t0LDQv9C/
0LDRgNCw0YLQvdGL0Lkg0LrQvtC80L/Qu9C10LrRgSDCq9Cu0L3QuNGB0LXRgNGC
LdCT0J7QodCiwrsuINCS0LXRgNGB0LjRjyA0LjAMTtCh0LXRgNGC0LjRhNC40LrQ
sNGCINGB0L7QvtGC0LLQtdGC0YHRgtCy0LjRjyDihJbQodCkLzEyNC0zNzQzINC+
0YIgMDQuMDkuMjAxOQw00JfQsNC60LvRjtGH0LXQvdC40LUg4oSWIDE0OS83LzYv
NDUyINC+0YIgMzAuMTIuMjAyMTBmBgNVHR8EXzBdMC6gLKAqhihodHRwOi8vY3Js
LnJvc2them5hLnJ1L2NybC91Y2ZrXzIwMjIuY3JsMCugKaAnhiVodHRwOi8vY3Js
LmZrLmxvY2FsL2NybC91Y2ZrXzIwMjIuY3JsMHcGCCsGAQUFBwEBBGswaTA0Bggr
BgEFBQcwAoYoaHR0cDovL2NybC5yb3NrYXpuYS5ydS9jcmwvdWNma18yMDIyLmNy
dDAxBggrBgEFBQcwAoYlaHR0cDovL2NybC5may5sb2NhbC9jcmwvdWNma18yMDIy
LmNydDAdBgNVHQ4EFgQUVzgftNKJeIVyIxyJZ5GdtfWT8a0wggF3BgNVHSMEggFu
MIIBaoAUHYAm0oli5wSBjx5K6KtyknYt3T2hggFDpIIBPzCCATsxITAfBgkqhkiG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0YDRiyDQoNC+0YHRgdC40LiCCwDP6P9hAAAAAAX2MAoGCCqFAwcBAQMCA0EAkvNB
Z+rcxy+1mVq5lHPcSYgS156CS89xXK69OxiWA4f4Zrw0jlOFaT87+zjQrPgg5W47
sNMP9lCzOVwJfXCgIg==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0/09/xmldsig#sha1"/>
        <DigestValue>Zl9TFb8iPuj1CTRWH0qmmIFS+qU=</DigestValue>
      </Reference>
      <Reference URI="/word/document.xml?ContentType=application/vnd.openxmlformats-officedocument.wordprocessingml.document.main+xml">
        <DigestMethod Algorithm="http://www.w3.org/2000/09/xmldsig#sha1"/>
        <DigestValue>9A73RuDkoudcyCJkZLbjFeYoJ+8=</DigestValue>
      </Reference>
      <Reference URI="/word/endnotes.xml?ContentType=application/vnd.openxmlformats-officedocument.wordprocessingml.endnotes+xml">
        <DigestMethod Algorithm="http://www.w3.org/2000/09/xmldsig#sha1"/>
        <DigestValue>5wehoo/ZkUPj5bqK1T/bO3GesgU=</DigestValue>
      </Reference>
      <Reference URI="/word/fontTable.xml?ContentType=application/vnd.openxmlformats-officedocument.wordprocessingml.fontTable+xml">
        <DigestMethod Algorithm="http://www.w3.org/2000/09/xmldsig#sha1"/>
        <DigestValue>ykt8sOvO6+LuNHgUa6RwCTeGRgo=</DigestValue>
      </Reference>
      <Reference URI="/word/footer1.xml?ContentType=application/vnd.openxmlformats-officedocument.wordprocessingml.footer+xml">
        <DigestMethod Algorithm="http://www.w3.org/2000/09/xmldsig#sha1"/>
        <DigestValue>XDx7QDFkI70NdFIFhqhiGRScJP8=</DigestValue>
      </Reference>
      <Reference URI="/word/footer2.xml?ContentType=application/vnd.openxmlformats-officedocument.wordprocessingml.footer+xml">
        <DigestMethod Algorithm="http://www.w3.org/2000/09/xmldsig#sha1"/>
        <DigestValue>f6UVR3rXaCwFOJT5/ANPXpgtDlc=</DigestValue>
      </Reference>
      <Reference URI="/word/footer3.xml?ContentType=application/vnd.openxmlformats-officedocument.wordprocessingml.footer+xml">
        <DigestMethod Algorithm="http://www.w3.org/2000/09/xmldsig#sha1"/>
        <DigestValue>XDx7QDFkI70NdFIFhqhiGRScJP8=</DigestValue>
      </Reference>
      <Reference URI="/word/footnotes.xml?ContentType=application/vnd.openxmlformats-officedocument.wordprocessingml.footnotes+xml">
        <DigestMethod Algorithm="http://www.w3.org/2000/09/xmldsig#sha1"/>
        <DigestValue>BKfyeJ2PHjxFrZrqxysufrawaWU=</DigestValue>
      </Reference>
      <Reference URI="/word/header1.xml?ContentType=application/vnd.openxmlformats-officedocument.wordprocessingml.header+xml">
        <DigestMethod Algorithm="http://www.w3.org/2000/09/xmldsig#sha1"/>
        <DigestValue>rJtZNbqoJzurLNC/aLr5L9xqCn4=</DigestValue>
      </Reference>
      <Reference URI="/word/header2.xml?ContentType=application/vnd.openxmlformats-officedocument.wordprocessingml.header+xml">
        <DigestMethod Algorithm="http://www.w3.org/2000/09/xmldsig#sha1"/>
        <DigestValue>rJtZNbqoJzurLNC/aLr5L9xqCn4=</DigestValue>
      </Reference>
      <Reference URI="/word/header3.xml?ContentType=application/vnd.openxmlformats-officedocument.wordprocessingml.header+xml">
        <DigestMethod Algorithm="http://www.w3.org/2000/09/xmldsig#sha1"/>
        <DigestValue>rJtZNbqoJzurLNC/aLr5L9xqCn4=</DigestValue>
      </Reference>
      <Reference URI="/word/numbering.xml?ContentType=application/vnd.openxmlformats-officedocument.wordprocessingml.numbering+xml">
        <DigestMethod Algorithm="http://www.w3.org/2000/09/xmldsig#sha1"/>
        <DigestValue>0lcgOxYUx/aqU/46GXQDPILuqjQ=</DigestValue>
      </Reference>
      <Reference URI="/word/settings.xml?ContentType=application/vnd.openxmlformats-officedocument.wordprocessingml.settings+xml">
        <DigestMethod Algorithm="http://www.w3.org/2000/09/xmldsig#sha1"/>
        <DigestValue>346UlwL9WHgi8SGi9qXoOaZO+P0=</DigestValue>
      </Reference>
      <Reference URI="/word/styles.xml?ContentType=application/vnd.openxmlformats-officedocument.wordprocessingml.styles+xml">
        <DigestMethod Algorithm="http://www.w3.org/2000/09/xmldsig#sha1"/>
        <DigestValue>vYS8xkMFhj9smlBEOLt9phxD76A=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F3k2MOXTioJTUSNzc6uGLAU7hFY=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2023-01-30T15:21:41Z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2023-01-30T15:21:41Z</xd:SigningTime>
          <xd:SigningCertificate>
            <xd:Cert>
              <xd:CertDigest>
                <DigestMethod Algorithm="http://www.w3.org/2000/09/xmldsig#sha1"/>
                <DigestValue>qSPjy4a+ycDf9C/SBcb48yixiuo=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77198867880914468062214557523332721641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F29FB-D82E-477C-8378-9D188F54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45</Pages>
  <Words>13172</Words>
  <Characters>75085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2023-01-27T08:33:00Z</cp:lastPrinted>
  <dcterms:created xsi:type="dcterms:W3CDTF">2023-01-25T11:12:00Z</dcterms:created>
  <dcterms:modified xsi:type="dcterms:W3CDTF">2023-01-30T05:51:00Z</dcterms:modified>
</cp:coreProperties>
</file>